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40" w:rsidRPr="00AC5E69" w:rsidRDefault="006D7504" w:rsidP="00074D40">
      <w:pPr>
        <w:keepNext/>
        <w:keepLines/>
        <w:spacing w:after="120"/>
        <w:jc w:val="center"/>
        <w:rPr>
          <w:b/>
          <w:sz w:val="24"/>
          <w:szCs w:val="24"/>
        </w:rPr>
      </w:pPr>
      <w:r w:rsidRPr="00AC5E69">
        <w:rPr>
          <w:b/>
          <w:sz w:val="24"/>
          <w:szCs w:val="24"/>
        </w:rPr>
        <w:t xml:space="preserve">HELYITANTERV </w:t>
      </w:r>
      <w:r w:rsidR="00165777" w:rsidRPr="00AC5E69">
        <w:rPr>
          <w:b/>
          <w:sz w:val="24"/>
          <w:szCs w:val="24"/>
        </w:rPr>
        <w:t>Földrajz</w:t>
      </w:r>
      <w:r w:rsidR="00CF4505" w:rsidRPr="00AC5E69">
        <w:rPr>
          <w:b/>
          <w:sz w:val="24"/>
          <w:szCs w:val="24"/>
        </w:rPr>
        <w:t xml:space="preserve"> 8</w:t>
      </w:r>
      <w:r w:rsidR="00074D40" w:rsidRPr="00AC5E69">
        <w:rPr>
          <w:b/>
          <w:sz w:val="24"/>
          <w:szCs w:val="24"/>
        </w:rPr>
        <w:t>. ÉVFOLYAM</w:t>
      </w:r>
    </w:p>
    <w:tbl>
      <w:tblPr>
        <w:tblStyle w:val="Rcsostblzat"/>
        <w:tblW w:w="14220" w:type="dxa"/>
        <w:tblLook w:val="04A0"/>
      </w:tblPr>
      <w:tblGrid>
        <w:gridCol w:w="2966"/>
        <w:gridCol w:w="2635"/>
        <w:gridCol w:w="2945"/>
        <w:gridCol w:w="2837"/>
        <w:gridCol w:w="2837"/>
      </w:tblGrid>
      <w:tr w:rsidR="00AC5E69" w:rsidRPr="00AC5E69" w:rsidTr="00AC5E69">
        <w:tc>
          <w:tcPr>
            <w:tcW w:w="5601" w:type="dxa"/>
            <w:gridSpan w:val="2"/>
            <w:shd w:val="clear" w:color="auto" w:fill="EEECE1" w:themeFill="background2"/>
          </w:tcPr>
          <w:p w:rsidR="00AC5E69" w:rsidRPr="00AC5E69" w:rsidRDefault="00AC5E69" w:rsidP="00074D40">
            <w:pPr>
              <w:keepNext/>
              <w:keepLines/>
              <w:spacing w:after="120"/>
              <w:jc w:val="center"/>
              <w:rPr>
                <w:b/>
                <w:sz w:val="24"/>
                <w:szCs w:val="24"/>
              </w:rPr>
            </w:pPr>
            <w:r w:rsidRPr="00AC5E69">
              <w:rPr>
                <w:b/>
                <w:sz w:val="24"/>
                <w:szCs w:val="24"/>
              </w:rPr>
              <w:t>Témakör neve</w:t>
            </w:r>
          </w:p>
        </w:tc>
        <w:tc>
          <w:tcPr>
            <w:tcW w:w="2945" w:type="dxa"/>
            <w:shd w:val="clear" w:color="auto" w:fill="EEECE1" w:themeFill="background2"/>
          </w:tcPr>
          <w:p w:rsidR="00AC5E69" w:rsidRPr="00AC5E69" w:rsidRDefault="00AC5E69" w:rsidP="00074D40">
            <w:pPr>
              <w:keepNext/>
              <w:keepLines/>
              <w:spacing w:after="120"/>
              <w:jc w:val="center"/>
              <w:rPr>
                <w:b/>
                <w:sz w:val="24"/>
                <w:szCs w:val="24"/>
              </w:rPr>
            </w:pPr>
            <w:r w:rsidRPr="00AC5E69">
              <w:rPr>
                <w:b/>
                <w:sz w:val="24"/>
                <w:szCs w:val="24"/>
              </w:rPr>
              <w:t>Óraszám</w:t>
            </w:r>
          </w:p>
        </w:tc>
        <w:tc>
          <w:tcPr>
            <w:tcW w:w="2837" w:type="dxa"/>
            <w:shd w:val="clear" w:color="auto" w:fill="C2D69B" w:themeFill="accent3" w:themeFillTint="99"/>
          </w:tcPr>
          <w:p w:rsidR="00AC5E69" w:rsidRPr="00AC5E69" w:rsidRDefault="00AC5E69" w:rsidP="00074D40">
            <w:pPr>
              <w:keepNext/>
              <w:keepLines/>
              <w:spacing w:after="120"/>
              <w:jc w:val="center"/>
              <w:rPr>
                <w:b/>
                <w:sz w:val="24"/>
                <w:szCs w:val="24"/>
              </w:rPr>
            </w:pPr>
            <w:r w:rsidRPr="00AC5E69">
              <w:rPr>
                <w:b/>
                <w:i/>
                <w:sz w:val="24"/>
                <w:szCs w:val="24"/>
              </w:rPr>
              <w:t>Eltérő helyi tanterv témakör neve</w:t>
            </w:r>
          </w:p>
        </w:tc>
        <w:tc>
          <w:tcPr>
            <w:tcW w:w="2837" w:type="dxa"/>
            <w:shd w:val="clear" w:color="auto" w:fill="C2D69B" w:themeFill="accent3" w:themeFillTint="99"/>
          </w:tcPr>
          <w:p w:rsidR="00AC5E69" w:rsidRPr="00AC5E69" w:rsidRDefault="00AC5E69" w:rsidP="00074D40">
            <w:pPr>
              <w:keepNext/>
              <w:keepLines/>
              <w:spacing w:after="120"/>
              <w:jc w:val="center"/>
              <w:rPr>
                <w:b/>
                <w:sz w:val="24"/>
                <w:szCs w:val="24"/>
              </w:rPr>
            </w:pPr>
            <w:r w:rsidRPr="00AC5E69">
              <w:rPr>
                <w:b/>
                <w:i/>
                <w:sz w:val="24"/>
                <w:szCs w:val="24"/>
              </w:rPr>
              <w:t>Eltérő helyi tanterv óraszám</w:t>
            </w:r>
          </w:p>
        </w:tc>
      </w:tr>
      <w:tr w:rsidR="00AC5E69" w:rsidRPr="00AC5E69" w:rsidTr="00AC5E69">
        <w:tc>
          <w:tcPr>
            <w:tcW w:w="2966" w:type="dxa"/>
          </w:tcPr>
          <w:p w:rsidR="00AC5E69" w:rsidRPr="00AC5E69" w:rsidRDefault="00AC5E69" w:rsidP="0009220E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C5E69">
              <w:rPr>
                <w:rFonts w:eastAsia="Calibri"/>
                <w:sz w:val="24"/>
                <w:szCs w:val="24"/>
              </w:rPr>
              <w:t>Európa és a távoli kontinensek eltérő fejlettségű térségei, tipikus tájai</w:t>
            </w:r>
          </w:p>
        </w:tc>
        <w:tc>
          <w:tcPr>
            <w:tcW w:w="2635" w:type="dxa"/>
          </w:tcPr>
          <w:p w:rsidR="00AC5E69" w:rsidRPr="00AC5E69" w:rsidRDefault="00AC5E69" w:rsidP="0009220E">
            <w:pPr>
              <w:spacing w:line="276" w:lineRule="auto"/>
              <w:ind w:left="1066" w:hanging="1066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C5E69">
              <w:rPr>
                <w:rFonts w:eastAsia="Calibri"/>
                <w:sz w:val="24"/>
                <w:szCs w:val="24"/>
              </w:rPr>
              <w:t>Az Európán kívüli kontinensek földrajza</w:t>
            </w:r>
          </w:p>
        </w:tc>
        <w:tc>
          <w:tcPr>
            <w:tcW w:w="2945" w:type="dxa"/>
          </w:tcPr>
          <w:p w:rsidR="00AC5E69" w:rsidRPr="00AC5E69" w:rsidRDefault="00AC5E69" w:rsidP="0009220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837" w:type="dxa"/>
          </w:tcPr>
          <w:p w:rsidR="00AC5E69" w:rsidRPr="00013E0D" w:rsidRDefault="00013E0D" w:rsidP="0009220E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13E0D">
              <w:rPr>
                <w:i/>
                <w:sz w:val="24"/>
                <w:szCs w:val="24"/>
              </w:rPr>
              <w:t>A földrajzi tér regionális szerveződése</w:t>
            </w:r>
          </w:p>
        </w:tc>
        <w:tc>
          <w:tcPr>
            <w:tcW w:w="2837" w:type="dxa"/>
          </w:tcPr>
          <w:p w:rsidR="00AC5E69" w:rsidRPr="00AC5E69" w:rsidRDefault="00013E0D" w:rsidP="0009220E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16</w:t>
            </w:r>
          </w:p>
        </w:tc>
      </w:tr>
      <w:tr w:rsidR="00AC5E69" w:rsidRPr="00AC5E69" w:rsidTr="00AC5E69">
        <w:tc>
          <w:tcPr>
            <w:tcW w:w="5601" w:type="dxa"/>
            <w:gridSpan w:val="2"/>
          </w:tcPr>
          <w:p w:rsidR="00AC5E69" w:rsidRPr="00AC5E69" w:rsidRDefault="00AC5E69" w:rsidP="0009220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sz w:val="24"/>
                <w:szCs w:val="24"/>
              </w:rPr>
              <w:t>A földrajzi övezetesség rendszere</w:t>
            </w:r>
          </w:p>
        </w:tc>
        <w:tc>
          <w:tcPr>
            <w:tcW w:w="2945" w:type="dxa"/>
          </w:tcPr>
          <w:p w:rsidR="00AC5E69" w:rsidRPr="00AC5E69" w:rsidRDefault="00AC5E69" w:rsidP="0009220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AC5E69" w:rsidRPr="00013E0D" w:rsidRDefault="00013E0D" w:rsidP="0009220E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13E0D">
              <w:rPr>
                <w:bCs/>
                <w:i/>
                <w:sz w:val="24"/>
                <w:szCs w:val="24"/>
              </w:rPr>
              <w:t>Tájékozódás a környezet anyagairól</w:t>
            </w:r>
          </w:p>
        </w:tc>
        <w:tc>
          <w:tcPr>
            <w:tcW w:w="2837" w:type="dxa"/>
          </w:tcPr>
          <w:p w:rsidR="00AC5E69" w:rsidRPr="00AC5E69" w:rsidRDefault="00013E0D" w:rsidP="0009220E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10</w:t>
            </w:r>
          </w:p>
        </w:tc>
      </w:tr>
      <w:tr w:rsidR="00AC5E69" w:rsidRPr="00AC5E69" w:rsidTr="00AC5E69">
        <w:tc>
          <w:tcPr>
            <w:tcW w:w="5601" w:type="dxa"/>
            <w:gridSpan w:val="2"/>
          </w:tcPr>
          <w:p w:rsidR="00AC5E69" w:rsidRPr="00AC5E69" w:rsidRDefault="00AC5E69" w:rsidP="0009220E">
            <w:pPr>
              <w:spacing w:line="276" w:lineRule="auto"/>
              <w:ind w:left="1066" w:hanging="1066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C5E69">
              <w:rPr>
                <w:rFonts w:eastAsia="Calibri"/>
                <w:sz w:val="24"/>
                <w:szCs w:val="24"/>
              </w:rPr>
              <w:t>Életünk és a gazdaság: a pénz és a munka világa</w:t>
            </w:r>
          </w:p>
        </w:tc>
        <w:tc>
          <w:tcPr>
            <w:tcW w:w="2945" w:type="dxa"/>
          </w:tcPr>
          <w:p w:rsidR="00AC5E69" w:rsidRPr="00AC5E69" w:rsidRDefault="00AC5E69" w:rsidP="0009220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837" w:type="dxa"/>
          </w:tcPr>
          <w:p w:rsidR="00AC5E69" w:rsidRPr="00013E0D" w:rsidRDefault="00013E0D" w:rsidP="0009220E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13E0D">
              <w:rPr>
                <w:bCs/>
                <w:i/>
                <w:sz w:val="24"/>
                <w:szCs w:val="24"/>
              </w:rPr>
              <w:t>Tájékozódás a regionális és a globális földrajzi, környezeti folyamatokról</w:t>
            </w:r>
          </w:p>
        </w:tc>
        <w:tc>
          <w:tcPr>
            <w:tcW w:w="2837" w:type="dxa"/>
          </w:tcPr>
          <w:p w:rsidR="00AC5E69" w:rsidRPr="00AC5E69" w:rsidRDefault="00013E0D" w:rsidP="0009220E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10</w:t>
            </w:r>
          </w:p>
        </w:tc>
      </w:tr>
      <w:tr w:rsidR="00013E0D" w:rsidRPr="00AC5E69" w:rsidTr="00AC5E69">
        <w:tc>
          <w:tcPr>
            <w:tcW w:w="5601" w:type="dxa"/>
            <w:gridSpan w:val="2"/>
          </w:tcPr>
          <w:p w:rsidR="00013E0D" w:rsidRPr="00AC5E69" w:rsidRDefault="00013E0D" w:rsidP="0009220E">
            <w:pPr>
              <w:spacing w:line="276" w:lineRule="auto"/>
              <w:ind w:left="1066" w:hanging="106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Bemeneti, kimeneti mérés</w:t>
            </w:r>
          </w:p>
        </w:tc>
        <w:tc>
          <w:tcPr>
            <w:tcW w:w="2945" w:type="dxa"/>
          </w:tcPr>
          <w:p w:rsidR="00013E0D" w:rsidRPr="00AC5E69" w:rsidRDefault="00013E0D" w:rsidP="0009220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013E0D" w:rsidRPr="00013E0D" w:rsidRDefault="00013E0D" w:rsidP="0009220E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837" w:type="dxa"/>
          </w:tcPr>
          <w:p w:rsidR="00013E0D" w:rsidRPr="00AC5E69" w:rsidRDefault="00013E0D" w:rsidP="0009220E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-</w:t>
            </w:r>
          </w:p>
        </w:tc>
      </w:tr>
      <w:tr w:rsidR="00AC5E69" w:rsidRPr="00AC5E69" w:rsidTr="00AC5E69">
        <w:tc>
          <w:tcPr>
            <w:tcW w:w="5601" w:type="dxa"/>
            <w:gridSpan w:val="2"/>
          </w:tcPr>
          <w:p w:rsidR="00AC5E69" w:rsidRPr="00AC5E69" w:rsidRDefault="00AC5E69" w:rsidP="00013E0D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C5E69">
              <w:rPr>
                <w:rFonts w:eastAsia="Calibri"/>
                <w:b/>
                <w:sz w:val="24"/>
                <w:szCs w:val="24"/>
              </w:rPr>
              <w:t>Összes</w:t>
            </w:r>
            <w:r w:rsidR="00013E0D">
              <w:rPr>
                <w:rFonts w:eastAsia="Calibri"/>
                <w:b/>
                <w:sz w:val="24"/>
                <w:szCs w:val="24"/>
              </w:rPr>
              <w:t>en</w:t>
            </w:r>
            <w:r w:rsidRPr="00AC5E69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2945" w:type="dxa"/>
          </w:tcPr>
          <w:p w:rsidR="00AC5E69" w:rsidRPr="00AC5E69" w:rsidRDefault="00AC5E69" w:rsidP="0009220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sz w:val="24"/>
                <w:szCs w:val="24"/>
              </w:rPr>
              <w:t>3</w:t>
            </w:r>
            <w:r w:rsidR="00013E0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:rsidR="00AC5E69" w:rsidRPr="00AC5E69" w:rsidRDefault="00013E0D" w:rsidP="00013E0D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Összesen:</w:t>
            </w:r>
          </w:p>
        </w:tc>
        <w:tc>
          <w:tcPr>
            <w:tcW w:w="2837" w:type="dxa"/>
          </w:tcPr>
          <w:p w:rsidR="00AC5E69" w:rsidRPr="00AC5E69" w:rsidRDefault="00013E0D" w:rsidP="0009220E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36</w:t>
            </w:r>
          </w:p>
        </w:tc>
      </w:tr>
    </w:tbl>
    <w:p w:rsidR="00367A40" w:rsidRPr="00AC5E69" w:rsidRDefault="00367A40" w:rsidP="00074D40">
      <w:pPr>
        <w:keepNext/>
        <w:keepLines/>
        <w:spacing w:after="120"/>
        <w:jc w:val="center"/>
        <w:rPr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2518"/>
        <w:gridCol w:w="11702"/>
      </w:tblGrid>
      <w:tr w:rsidR="00074D40" w:rsidRPr="00AC5E69" w:rsidTr="00AC5E69">
        <w:tc>
          <w:tcPr>
            <w:tcW w:w="2518" w:type="dxa"/>
            <w:shd w:val="clear" w:color="auto" w:fill="D9D9D9" w:themeFill="background1" w:themeFillShade="D9"/>
          </w:tcPr>
          <w:p w:rsidR="00074D40" w:rsidRPr="00AC5E69" w:rsidRDefault="00074D40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t>Témakör/Óraszám</w:t>
            </w:r>
          </w:p>
        </w:tc>
        <w:tc>
          <w:tcPr>
            <w:tcW w:w="11702" w:type="dxa"/>
            <w:shd w:val="clear" w:color="auto" w:fill="D9D9D9" w:themeFill="background1" w:themeFillShade="D9"/>
          </w:tcPr>
          <w:p w:rsidR="00074D40" w:rsidRPr="00AC5E69" w:rsidRDefault="00CF4505">
            <w:pPr>
              <w:rPr>
                <w:sz w:val="24"/>
                <w:szCs w:val="24"/>
              </w:rPr>
            </w:pPr>
            <w:r w:rsidRPr="00AC5E69">
              <w:rPr>
                <w:rFonts w:eastAsia="Calibri"/>
                <w:b/>
                <w:bCs/>
                <w:sz w:val="24"/>
                <w:szCs w:val="24"/>
              </w:rPr>
              <w:t>Az Európán kívüli kontinensek földrajza/ 16 óra</w:t>
            </w:r>
          </w:p>
        </w:tc>
      </w:tr>
      <w:tr w:rsidR="00074D40" w:rsidRPr="00AC5E69" w:rsidTr="00AC5E69">
        <w:tc>
          <w:tcPr>
            <w:tcW w:w="2518" w:type="dxa"/>
          </w:tcPr>
          <w:p w:rsidR="00074D40" w:rsidRPr="00AC5E69" w:rsidRDefault="00074D40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t>Tanulási eredmények</w:t>
            </w:r>
          </w:p>
        </w:tc>
        <w:tc>
          <w:tcPr>
            <w:tcW w:w="11702" w:type="dxa"/>
          </w:tcPr>
          <w:p w:rsidR="00CF4505" w:rsidRPr="00AC5E69" w:rsidRDefault="00CF4505" w:rsidP="00CF4505">
            <w:pPr>
              <w:spacing w:line="288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AC5E69">
              <w:rPr>
                <w:rFonts w:eastAsia="Calibri"/>
                <w:b/>
                <w:bCs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CF4505" w:rsidRPr="00AC5E69" w:rsidRDefault="00CF4505" w:rsidP="007D36AC">
            <w:pPr>
              <w:pStyle w:val="Listaszerbekezds2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megnevez az egyes kontinensekre, </w:t>
            </w:r>
            <w:proofErr w:type="spellStart"/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országcsoportokra</w:t>
            </w:r>
            <w:proofErr w:type="spellEnd"/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meghatározó jelentőségű országokra jellemző társadalmi-gazdasági folyamatokat, ott előállított termékeket, szolgáltatásokat;</w:t>
            </w:r>
          </w:p>
          <w:p w:rsidR="00CF4505" w:rsidRPr="00AC5E69" w:rsidRDefault="00CF4505" w:rsidP="007D36AC">
            <w:pPr>
              <w:pStyle w:val="Listaszerbekezds2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probléma- és értékközpontú megközelítéssel jellemzi Európa és az Európán kívüli kontinensek tipikus tájait, településeit, térségeit; </w:t>
            </w:r>
          </w:p>
          <w:p w:rsidR="00CF4505" w:rsidRPr="00AC5E69" w:rsidRDefault="00CF4505" w:rsidP="007D36AC">
            <w:pPr>
              <w:pStyle w:val="Listaszerbekezds2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bemutatja a nemzetközi szintű munkamegosztás és fejlettségbeli különbségek kialakulásának okait és következményeit. </w:t>
            </w:r>
          </w:p>
          <w:p w:rsidR="00CF4505" w:rsidRPr="00AC5E69" w:rsidRDefault="00CF4505" w:rsidP="00CF4505">
            <w:pPr>
              <w:spacing w:line="288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AC5E69">
              <w:rPr>
                <w:rFonts w:eastAsia="Calibri"/>
                <w:b/>
                <w:bCs/>
                <w:sz w:val="24"/>
                <w:szCs w:val="24"/>
              </w:rPr>
              <w:t>A témakör tanulása eredményeként a tanuló:</w:t>
            </w:r>
          </w:p>
          <w:p w:rsidR="00CF4505" w:rsidRPr="00AC5E69" w:rsidRDefault="00CF4505" w:rsidP="007D36AC">
            <w:pPr>
              <w:pStyle w:val="Listaszerbekezds2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ismeri és értelmezi a társadalmi-gazdasági fejlettségbeli különbségek leírására alkalmazott mutatókat;</w:t>
            </w:r>
          </w:p>
          <w:p w:rsidR="00CF4505" w:rsidRPr="00AC5E69" w:rsidRDefault="00CF4505" w:rsidP="007D36AC">
            <w:pPr>
              <w:pStyle w:val="Listaszerbekezds2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népesség- és </w:t>
            </w:r>
            <w:proofErr w:type="spellStart"/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településföldrajzi</w:t>
            </w:r>
            <w:proofErr w:type="spellEnd"/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információk alapján jellemzőket fogalmaz meg, következtetéseket von le;</w:t>
            </w:r>
          </w:p>
          <w:p w:rsidR="00CF4505" w:rsidRPr="00AC5E69" w:rsidRDefault="00CF4505" w:rsidP="007D36AC">
            <w:pPr>
              <w:pStyle w:val="Listaszerbekezds2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foglalkoztatási adatokat értelmez és elemez, következtetéseket von le belőlük;</w:t>
            </w:r>
          </w:p>
          <w:p w:rsidR="00CF4505" w:rsidRPr="00AC5E69" w:rsidRDefault="00CF4505" w:rsidP="007D36AC">
            <w:pPr>
              <w:pStyle w:val="Listaszerbekezds2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híradásokban közölt regionális földrajzi információkra reflektál; </w:t>
            </w:r>
          </w:p>
          <w:p w:rsidR="00CF4505" w:rsidRPr="00AC5E69" w:rsidRDefault="00CF4505" w:rsidP="007D36AC">
            <w:pPr>
              <w:pStyle w:val="Listaszerbekezds2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nyitott más országok, nemzetiségek szokásainak, kultúrájának megismerése iránt;</w:t>
            </w:r>
          </w:p>
          <w:p w:rsidR="00CF4505" w:rsidRPr="00AC5E69" w:rsidRDefault="00CF4505" w:rsidP="007D36AC">
            <w:pPr>
              <w:pStyle w:val="Listaszerbekezds2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példák alapján megfogalmazza a helyi környezetkárosítás tágabb környezetre kiterjedő következményeit, </w:t>
            </w:r>
            <w:proofErr w:type="gramStart"/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megnevezi</w:t>
            </w:r>
            <w:proofErr w:type="gramEnd"/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és ok-okozati összefüggéseiben bemutatja a globálissá váló környezeti problémákat;</w:t>
            </w:r>
          </w:p>
          <w:p w:rsidR="00074D40" w:rsidRPr="00AC5E69" w:rsidRDefault="00CF4505" w:rsidP="007D36AC">
            <w:pPr>
              <w:pStyle w:val="Listaszerbekezds2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a környezeti kérdésekkel, globális problémákkal kapcsolatos álláspontját logikus érvekkel támasztja alá, javaslatot fogalmaz meg a környezeti problémák mérséklésére.</w:t>
            </w:r>
          </w:p>
        </w:tc>
      </w:tr>
      <w:tr w:rsidR="00074D40" w:rsidRPr="00AC5E69" w:rsidTr="00AC5E69">
        <w:tc>
          <w:tcPr>
            <w:tcW w:w="2518" w:type="dxa"/>
          </w:tcPr>
          <w:p w:rsidR="00074D40" w:rsidRPr="00AC5E69" w:rsidRDefault="00074D40" w:rsidP="00074D40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lastRenderedPageBreak/>
              <w:t>Fejlesztési feladatok és ismeretek</w:t>
            </w:r>
          </w:p>
          <w:p w:rsidR="00074D40" w:rsidRPr="00AC5E69" w:rsidRDefault="00074D4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2" w:type="dxa"/>
          </w:tcPr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 kontinensek főbb országainak, </w:t>
            </w:r>
            <w:proofErr w:type="spellStart"/>
            <w:r w:rsidRPr="00AC5E69">
              <w:rPr>
                <w:sz w:val="24"/>
                <w:szCs w:val="24"/>
              </w:rPr>
              <w:t>országcsoportjainak</w:t>
            </w:r>
            <w:proofErr w:type="spellEnd"/>
            <w:r w:rsidRPr="00AC5E69">
              <w:rPr>
                <w:sz w:val="24"/>
                <w:szCs w:val="24"/>
              </w:rPr>
              <w:t>, jellemző tájainak és térségeinek megismerésével és elemzésével a világtér-szemlélet fejlesztése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földrajzi tényezők életmódot, gazdálkodást meghatározó szerepének bemutatása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 gazdasági fejlettség területi különbségeinek, </w:t>
            </w:r>
            <w:proofErr w:type="gramStart"/>
            <w:r w:rsidRPr="00AC5E69">
              <w:rPr>
                <w:sz w:val="24"/>
                <w:szCs w:val="24"/>
              </w:rPr>
              <w:t>annak</w:t>
            </w:r>
            <w:proofErr w:type="gramEnd"/>
            <w:r w:rsidRPr="00AC5E69">
              <w:rPr>
                <w:sz w:val="24"/>
                <w:szCs w:val="24"/>
              </w:rPr>
              <w:t xml:space="preserve"> okainak, illetve társadalmi és környezeti következményeinek feltárása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Összefüggések felismerése példákon keresztül a társadalmi-gazdasági jellemzők és a természeti adottságok, a történelmi események, a világban zajló gazdasági folyamatok kapcsolataiban 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Tájékozódás az ábrázolt térben, a térbeli viszonyok felismerése térkép segítségével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 regionális társadalmi-gazdasági és környezeti problémák világméretűvé válásának igazolása példák alapján 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Az országok közötti különböző típusú együttműködések (környezeti, gazdasági stb.) szükségességének igazolása példák alapján 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Tipikus tájak, települések, térségek több szempont szerinti logikus bemutatása 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problémamegoldó és az értékelő gondolkodás fejlesztése Afrika, Ázsia és Amerika társadalmi jellemzőinek, ellentmondásainak példáján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Az analógiás gondolkodás fejlesztése a tipikus tájak elemzésének példáján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sokféleségben rejlő azonosságok és különbségek összehasonlítási képességének fejlesztése Afrika, Ázsia, Amerika társadalmi és gazdasági jellemzői példáján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személyes és társas kompetenciák fejlesztése a különböző tanulási stratégiák alkalmazásával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véleményalkotás és vitakészség fejlesztése a kontinensek kulturális sokszínűségének jellemzői alapján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 környezettudatosság fejlesztése az </w:t>
            </w:r>
            <w:proofErr w:type="spellStart"/>
            <w:r w:rsidRPr="00AC5E69">
              <w:rPr>
                <w:sz w:val="24"/>
                <w:szCs w:val="24"/>
              </w:rPr>
              <w:t>elsivatagosodás</w:t>
            </w:r>
            <w:proofErr w:type="spellEnd"/>
            <w:r w:rsidRPr="00AC5E69">
              <w:rPr>
                <w:sz w:val="24"/>
                <w:szCs w:val="24"/>
              </w:rPr>
              <w:t>, a világtengert veszélyeztető folyamatok, az árvizek, a trópusi esőerdők irtásának és egyéb környezetszennyező tevékenységek példáján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Ausztrália és Óceánia természeti, társadalmi és gazdasági jellemzői és problémái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sarkvidékek és a világtenger jellemzői és problémái, a sarkvidékeket és a világtengert veszélyeztető folyamatok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Amerika társadalmi és gazdasági fejlődésének természeti és társadalmi-gazdasági tényezői, jellemzői és problémái, élet az óriásvárosokban; az Amerikai Egyesült Államok gazdasági fejlődése és világgazdasági szerepe, az amerikai kultúra a mindennapokban; Latin-Amerika társadalmi és gazdasági fejlődésének jellemzői és problémái, a környezet állapotát veszélyeztető folyamatok</w:t>
            </w:r>
          </w:p>
          <w:p w:rsidR="00074D40" w:rsidRPr="00AC5E69" w:rsidRDefault="00CF4505" w:rsidP="007D36AC">
            <w:pPr>
              <w:pStyle w:val="Listaszerbekezds"/>
              <w:numPr>
                <w:ilvl w:val="0"/>
                <w:numId w:val="4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proofErr w:type="gramStart"/>
            <w:r w:rsidRPr="00AC5E69">
              <w:rPr>
                <w:sz w:val="24"/>
                <w:szCs w:val="24"/>
              </w:rPr>
              <w:t xml:space="preserve">Ázsia társadalmi és gazdasági életét meghatározó természetföldrajzi folyamatok és természeti veszélyek </w:t>
            </w:r>
            <w:r w:rsidRPr="00AC5E69">
              <w:rPr>
                <w:sz w:val="24"/>
                <w:szCs w:val="24"/>
              </w:rPr>
              <w:lastRenderedPageBreak/>
              <w:t>(árvizek, földrengések, tájfunok, tengerszint emelkedése); Ázsia társadalmi és gazdasági fejlődésének jellemzői és problémái, a környezet állapotát veszélyeztető folyamatok;</w:t>
            </w:r>
            <w:r w:rsidRPr="00AC5E69" w:rsidDel="00516128">
              <w:rPr>
                <w:sz w:val="24"/>
                <w:szCs w:val="24"/>
              </w:rPr>
              <w:t xml:space="preserve"> </w:t>
            </w:r>
            <w:r w:rsidRPr="00AC5E69">
              <w:rPr>
                <w:sz w:val="24"/>
                <w:szCs w:val="24"/>
              </w:rPr>
              <w:t>kulturális sokszínűség Ázsiában; Japán, illetve a világgazdaság kelet- és délkelet-ázsiai szereplőinek társadalmi és gazdasági fejlődése, a környezet állapotát veszélyeztető folyamatok, élet és gazdálkodás a tipikus tájakon; Kína társadalmi és gazdasági fejlődésének folyamatai és problémái (népesedési problémák, a környezet</w:t>
            </w:r>
            <w:proofErr w:type="gramEnd"/>
            <w:r w:rsidRPr="00AC5E69">
              <w:rPr>
                <w:sz w:val="24"/>
                <w:szCs w:val="24"/>
              </w:rPr>
              <w:t xml:space="preserve"> állapotát veszélyeztető folyamatok; India társadalmi és gazdasági fejlődésének folyamatai és problémái (népesedési problémák, kétarcúság), a környezet állapotát veszélyeztető folyamatok</w:t>
            </w:r>
          </w:p>
        </w:tc>
      </w:tr>
      <w:tr w:rsidR="00074D40" w:rsidRPr="00AC5E69" w:rsidTr="00AC5E69">
        <w:tc>
          <w:tcPr>
            <w:tcW w:w="2518" w:type="dxa"/>
          </w:tcPr>
          <w:p w:rsidR="00074D40" w:rsidRPr="00AC5E69" w:rsidRDefault="00074D40">
            <w:pPr>
              <w:rPr>
                <w:b/>
                <w:color w:val="4F81BD" w:themeColor="accent1"/>
                <w:sz w:val="24"/>
                <w:szCs w:val="24"/>
              </w:rPr>
            </w:pPr>
            <w:r w:rsidRPr="00AC5E69">
              <w:rPr>
                <w:b/>
                <w:smallCaps/>
                <w:color w:val="4F81BD" w:themeColor="accent1"/>
                <w:sz w:val="24"/>
                <w:szCs w:val="24"/>
              </w:rPr>
              <w:lastRenderedPageBreak/>
              <w:t>Fogalmak</w:t>
            </w:r>
          </w:p>
        </w:tc>
        <w:tc>
          <w:tcPr>
            <w:tcW w:w="11702" w:type="dxa"/>
          </w:tcPr>
          <w:p w:rsidR="00CF4505" w:rsidRPr="00AC5E69" w:rsidRDefault="00CF4505" w:rsidP="00CF4505">
            <w:pPr>
              <w:spacing w:after="120" w:line="288" w:lineRule="auto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AC5E69">
              <w:rPr>
                <w:rFonts w:eastAsia="Calibri"/>
                <w:sz w:val="24"/>
                <w:szCs w:val="24"/>
              </w:rPr>
              <w:t xml:space="preserve">éhségövezet, eladósodás, élelmezési válság, </w:t>
            </w:r>
            <w:proofErr w:type="spellStart"/>
            <w:r w:rsidRPr="00AC5E69">
              <w:rPr>
                <w:rFonts w:eastAsia="Calibri"/>
                <w:sz w:val="24"/>
                <w:szCs w:val="24"/>
              </w:rPr>
              <w:t>elsivatagosodás</w:t>
            </w:r>
            <w:proofErr w:type="spellEnd"/>
            <w:r w:rsidRPr="00AC5E69">
              <w:rPr>
                <w:rFonts w:eastAsia="Calibri"/>
                <w:sz w:val="24"/>
                <w:szCs w:val="24"/>
              </w:rPr>
              <w:t>, emberfajták, fenntarthatóság, gazdasági szerkezet, globalizáció, népességrobbanás, népességtömörülés, nyomornegyed, őslakos, perifériatérség, rezervátum, termelési módok (farmgazdaság, monokultúra, nagybirtok, nomád pásztorkodás, oázisgazdálkodás, parasztgazdaság, teraszos művelés, ültetvényes gazdálkodás, vándorló [nomád] állattenyésztés, vegyes gazdálkodás), tömegturizmus, túlhalászás, túllegeltetés, városfejlődés (</w:t>
            </w:r>
            <w:proofErr w:type="spellStart"/>
            <w:r w:rsidRPr="00AC5E69">
              <w:rPr>
                <w:rFonts w:eastAsia="Calibri"/>
                <w:sz w:val="24"/>
                <w:szCs w:val="24"/>
              </w:rPr>
              <w:t>városodás</w:t>
            </w:r>
            <w:proofErr w:type="spellEnd"/>
            <w:r w:rsidRPr="00AC5E69">
              <w:rPr>
                <w:rFonts w:eastAsia="Calibri"/>
                <w:sz w:val="24"/>
                <w:szCs w:val="24"/>
              </w:rPr>
              <w:t>, városiasodás), világvallások, világgazdasági hatalom (centrumtérség)</w:t>
            </w:r>
            <w:proofErr w:type="gramEnd"/>
            <w:r w:rsidRPr="00AC5E69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F4505" w:rsidRPr="00AC5E69" w:rsidRDefault="00CF4505" w:rsidP="00CF4505">
            <w:pPr>
              <w:jc w:val="both"/>
              <w:outlineLvl w:val="2"/>
              <w:rPr>
                <w:rFonts w:eastAsia="Calibri"/>
                <w:b/>
                <w:smallCaps/>
                <w:color w:val="0070C0"/>
                <w:sz w:val="24"/>
                <w:szCs w:val="24"/>
              </w:rPr>
            </w:pPr>
            <w:r w:rsidRPr="00AC5E69">
              <w:rPr>
                <w:rFonts w:eastAsia="Calibri"/>
                <w:b/>
                <w:smallCaps/>
                <w:color w:val="0070C0"/>
                <w:sz w:val="24"/>
                <w:szCs w:val="24"/>
              </w:rPr>
              <w:t>Topográfiai ismeretek</w:t>
            </w:r>
          </w:p>
          <w:p w:rsidR="00CF4505" w:rsidRPr="00AC5E69" w:rsidRDefault="00CF4505" w:rsidP="00CF450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C5E69">
              <w:rPr>
                <w:rFonts w:eastAsia="Calibri"/>
                <w:b/>
                <w:sz w:val="24"/>
                <w:szCs w:val="24"/>
              </w:rPr>
              <w:t>Amerika</w:t>
            </w:r>
          </w:p>
          <w:p w:rsidR="00CF4505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t xml:space="preserve">A földrész részei: </w:t>
            </w:r>
            <w:r w:rsidRPr="00AC5E69">
              <w:rPr>
                <w:rFonts w:eastAsia="Calibri"/>
                <w:sz w:val="24"/>
                <w:szCs w:val="24"/>
              </w:rPr>
              <w:t>Észak-Amerika, Közép-Amerika, Dél-Amerika</w:t>
            </w:r>
          </w:p>
          <w:p w:rsidR="00CF4505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t>Tájak:</w:t>
            </w:r>
            <w:r w:rsidRPr="00AC5E69">
              <w:rPr>
                <w:rFonts w:eastAsia="Calibri"/>
                <w:sz w:val="24"/>
                <w:szCs w:val="24"/>
              </w:rPr>
              <w:t xml:space="preserve"> Alaszka, Amazonas-medence, Andok, Antillák, Appalache-hegység (Appalache), Brazil-felföld, Floridai-félsziget (Florida), Grönland, Guyanai-hegyvidék, Hawaii-szigetek, Kaliforniai-félsziget, Kordillerák, Labrador-félsziget (Labrador), Mexikói-fennsík, Mississippi-alföld, Mount St. Helens, Paraná-alföld, préri, Sziklás-hegység, Szilícium-völgy</w:t>
            </w:r>
          </w:p>
          <w:p w:rsidR="00CF4505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t xml:space="preserve">Vízrajz: </w:t>
            </w:r>
            <w:r w:rsidRPr="00AC5E69">
              <w:rPr>
                <w:rFonts w:eastAsia="Calibri"/>
                <w:sz w:val="24"/>
                <w:szCs w:val="24"/>
              </w:rPr>
              <w:t>Amazonas, Colorado, Karib (Antilla)</w:t>
            </w:r>
            <w:proofErr w:type="spellStart"/>
            <w:r w:rsidRPr="00AC5E69">
              <w:rPr>
                <w:rFonts w:eastAsia="Calibri"/>
                <w:sz w:val="24"/>
                <w:szCs w:val="24"/>
              </w:rPr>
              <w:t>-tenger</w:t>
            </w:r>
            <w:proofErr w:type="spellEnd"/>
            <w:r w:rsidRPr="00AC5E69">
              <w:rPr>
                <w:rFonts w:eastAsia="Calibri"/>
                <w:sz w:val="24"/>
                <w:szCs w:val="24"/>
              </w:rPr>
              <w:t>, Mexikói-öböl, Mississippi, Nagy-tavak, Niagara-vízesés, Panama-csatorna, Szt. Lőrinc-folyó</w:t>
            </w:r>
          </w:p>
          <w:p w:rsidR="00CF4505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t>Országok</w:t>
            </w:r>
            <w:r w:rsidRPr="00AC5E69">
              <w:rPr>
                <w:rFonts w:eastAsia="Calibri"/>
                <w:sz w:val="24"/>
                <w:szCs w:val="24"/>
              </w:rPr>
              <w:t>: Argentína, Amerikai Egyesült Államok, Brazília, Kanada, Mexikó</w:t>
            </w:r>
          </w:p>
          <w:p w:rsidR="00CF4505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t>Városok</w:t>
            </w:r>
            <w:r w:rsidRPr="00AC5E69">
              <w:rPr>
                <w:rFonts w:eastAsia="Calibri"/>
                <w:sz w:val="24"/>
                <w:szCs w:val="24"/>
              </w:rPr>
              <w:t xml:space="preserve">: Brazíliaváros, Buenos Aires, Chicago, Houston, Los Angeles, Mexikóváros, Montréal, New Orleans, New York, Ottawa, </w:t>
            </w:r>
            <w:proofErr w:type="gramStart"/>
            <w:r w:rsidRPr="00AC5E69">
              <w:rPr>
                <w:rFonts w:eastAsia="Calibri"/>
                <w:sz w:val="24"/>
                <w:szCs w:val="24"/>
              </w:rPr>
              <w:t>Rio</w:t>
            </w:r>
            <w:proofErr w:type="gramEnd"/>
            <w:r w:rsidRPr="00AC5E69">
              <w:rPr>
                <w:rFonts w:eastAsia="Calibri"/>
                <w:sz w:val="24"/>
                <w:szCs w:val="24"/>
              </w:rPr>
              <w:t xml:space="preserve"> de Janeiro, San Francisco, Washington DC</w:t>
            </w:r>
          </w:p>
          <w:p w:rsidR="00CF4505" w:rsidRPr="00AC5E69" w:rsidRDefault="00CF4505" w:rsidP="00CF450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C5E69">
              <w:rPr>
                <w:rFonts w:eastAsia="Calibri"/>
                <w:b/>
                <w:sz w:val="24"/>
                <w:szCs w:val="24"/>
              </w:rPr>
              <w:t>Ausztrália és Óceánia</w:t>
            </w:r>
          </w:p>
          <w:p w:rsidR="00CF4505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t xml:space="preserve">Tájak: </w:t>
            </w:r>
            <w:r w:rsidRPr="00AC5E69">
              <w:rPr>
                <w:rFonts w:eastAsia="Calibri"/>
                <w:sz w:val="24"/>
                <w:szCs w:val="24"/>
              </w:rPr>
              <w:t xml:space="preserve">Ausztráliai-alföld, </w:t>
            </w:r>
            <w:proofErr w:type="spellStart"/>
            <w:r w:rsidRPr="00AC5E69">
              <w:rPr>
                <w:rFonts w:eastAsia="Calibri"/>
                <w:sz w:val="24"/>
                <w:szCs w:val="24"/>
              </w:rPr>
              <w:t>Nagy-Artézi-medence</w:t>
            </w:r>
            <w:proofErr w:type="spellEnd"/>
            <w:r w:rsidRPr="00AC5E69">
              <w:rPr>
                <w:rFonts w:eastAsia="Calibri"/>
                <w:sz w:val="24"/>
                <w:szCs w:val="24"/>
              </w:rPr>
              <w:t xml:space="preserve">, Nagy-korallzátony, </w:t>
            </w:r>
            <w:proofErr w:type="spellStart"/>
            <w:r w:rsidRPr="00AC5E69">
              <w:rPr>
                <w:rFonts w:eastAsia="Calibri"/>
                <w:sz w:val="24"/>
                <w:szCs w:val="24"/>
              </w:rPr>
              <w:t>Nagy-Vízválasztó-hegység</w:t>
            </w:r>
            <w:proofErr w:type="spellEnd"/>
            <w:r w:rsidRPr="00AC5E69">
              <w:rPr>
                <w:rFonts w:eastAsia="Calibri"/>
                <w:sz w:val="24"/>
                <w:szCs w:val="24"/>
              </w:rPr>
              <w:t>, Új-Guinea</w:t>
            </w:r>
          </w:p>
          <w:p w:rsidR="00CF4505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t xml:space="preserve">Országok: </w:t>
            </w:r>
            <w:r w:rsidRPr="00AC5E69">
              <w:rPr>
                <w:rFonts w:eastAsia="Calibri"/>
                <w:sz w:val="24"/>
                <w:szCs w:val="24"/>
              </w:rPr>
              <w:t>Ausztrália, Új-Zéland</w:t>
            </w:r>
          </w:p>
          <w:p w:rsidR="00CF4505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lastRenderedPageBreak/>
              <w:t>Városok:</w:t>
            </w:r>
            <w:r w:rsidRPr="00AC5E69">
              <w:rPr>
                <w:rFonts w:eastAsia="Calibri"/>
                <w:sz w:val="24"/>
                <w:szCs w:val="24"/>
              </w:rPr>
              <w:t xml:space="preserve"> Canberra, Melbourne, Sydney, Wellington</w:t>
            </w:r>
          </w:p>
          <w:p w:rsidR="00CF4505" w:rsidRPr="00AC5E69" w:rsidRDefault="00CF4505" w:rsidP="00CF450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C5E69">
              <w:rPr>
                <w:rFonts w:eastAsia="Calibri"/>
                <w:b/>
                <w:sz w:val="24"/>
                <w:szCs w:val="24"/>
              </w:rPr>
              <w:t>Ázsia</w:t>
            </w:r>
          </w:p>
          <w:p w:rsidR="00CF4505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t>A földrész meghatározó egységei, jelentős földrajzi helyszínek:</w:t>
            </w:r>
            <w:r w:rsidRPr="00AC5E69">
              <w:rPr>
                <w:rFonts w:eastAsia="Calibri"/>
                <w:sz w:val="24"/>
                <w:szCs w:val="24"/>
              </w:rPr>
              <w:t xml:space="preserve"> Arab-félsziget, Csomolungma (Mt. Everest), Dekkán-fennsík, </w:t>
            </w:r>
            <w:proofErr w:type="spellStart"/>
            <w:r w:rsidRPr="00AC5E69">
              <w:rPr>
                <w:rFonts w:eastAsia="Calibri"/>
                <w:sz w:val="24"/>
                <w:szCs w:val="24"/>
              </w:rPr>
              <w:t>Dél-kínai-hegyvidék</w:t>
            </w:r>
            <w:proofErr w:type="spellEnd"/>
            <w:r w:rsidRPr="00AC5E69">
              <w:rPr>
                <w:rFonts w:eastAsia="Calibri"/>
                <w:sz w:val="24"/>
                <w:szCs w:val="24"/>
              </w:rPr>
              <w:t xml:space="preserve">, Fudzsi, Fülöp-szigetek, Góbi, Himalája, Indokínai-félsziget, Japán-szigetek, Kaszpi-mélyföld, Kaukázus, Kínai-alföld, Kis-Ázsia, Koreai-félsziget, </w:t>
            </w:r>
            <w:proofErr w:type="spellStart"/>
            <w:r w:rsidRPr="00AC5E69">
              <w:rPr>
                <w:rFonts w:eastAsia="Calibri"/>
                <w:sz w:val="24"/>
                <w:szCs w:val="24"/>
              </w:rPr>
              <w:t>Közép-szibériai-fennsík</w:t>
            </w:r>
            <w:proofErr w:type="spellEnd"/>
            <w:r w:rsidRPr="00AC5E69">
              <w:rPr>
                <w:rFonts w:eastAsia="Calibri"/>
                <w:sz w:val="24"/>
                <w:szCs w:val="24"/>
              </w:rPr>
              <w:t>, Krakatau, Nyugat-szibériai-alföld, Szibéria, Takla-Makán, Tibet, Tien-san, Turáni-alföld</w:t>
            </w:r>
          </w:p>
          <w:p w:rsidR="00CF4505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t>Vízrajz</w:t>
            </w:r>
            <w:r w:rsidRPr="00AC5E69">
              <w:rPr>
                <w:rFonts w:eastAsia="Calibri"/>
                <w:sz w:val="24"/>
                <w:szCs w:val="24"/>
              </w:rPr>
              <w:t>: Aral-tó, Bajkál-tó, Boszporusz, Eufrátesz, Holt-tenger, Indus, Jangce, Japán-tenger, Jeges-tenger, Jenyiszej, Gangesz, Kaszpi-tenger, Ob, Perzsa-öböl (Perzsa (Arab)</w:t>
            </w:r>
            <w:proofErr w:type="spellStart"/>
            <w:r w:rsidRPr="00AC5E69">
              <w:rPr>
                <w:rFonts w:eastAsia="Calibri"/>
                <w:sz w:val="24"/>
                <w:szCs w:val="24"/>
              </w:rPr>
              <w:t>-öböl</w:t>
            </w:r>
            <w:proofErr w:type="spellEnd"/>
            <w:r w:rsidRPr="00AC5E69">
              <w:rPr>
                <w:rFonts w:eastAsia="Calibri"/>
                <w:sz w:val="24"/>
                <w:szCs w:val="24"/>
              </w:rPr>
              <w:t>), Sárga-folyó, Tigris</w:t>
            </w:r>
          </w:p>
          <w:p w:rsidR="00CF4505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t xml:space="preserve">Országok: </w:t>
            </w:r>
            <w:r w:rsidRPr="00AC5E69">
              <w:rPr>
                <w:rFonts w:eastAsia="Calibri"/>
                <w:sz w:val="24"/>
                <w:szCs w:val="24"/>
              </w:rPr>
              <w:t>Egyesült Arab Emírségek, Dél-Korea (Koreai Köztársaság), India, Indonézia, Irak, Irán, Izrael, Japán, Kazahsztán, Kína, Kuvait, Malajzia, Szaúd-Arábia</w:t>
            </w:r>
          </w:p>
          <w:p w:rsidR="00074D40" w:rsidRPr="00AC5E69" w:rsidRDefault="00CF4505" w:rsidP="00CF4505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i/>
                <w:sz w:val="24"/>
                <w:szCs w:val="24"/>
              </w:rPr>
              <w:t>Városok</w:t>
            </w:r>
            <w:r w:rsidRPr="00AC5E69">
              <w:rPr>
                <w:rFonts w:eastAsia="Calibri"/>
                <w:sz w:val="24"/>
                <w:szCs w:val="24"/>
              </w:rPr>
              <w:t>: Bagdad, Hongkong, Isztambul, Jakarta, Jeruzsálem, Mekka, Peking,</w:t>
            </w:r>
            <w:r w:rsidRPr="00AC5E6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C5E69">
              <w:rPr>
                <w:rFonts w:eastAsia="Calibri"/>
                <w:sz w:val="24"/>
                <w:szCs w:val="24"/>
              </w:rPr>
              <w:t xml:space="preserve">Sanghaj, Szingapúr, Szöul, Teherán, Tel </w:t>
            </w:r>
            <w:proofErr w:type="spellStart"/>
            <w:r w:rsidRPr="00AC5E69">
              <w:rPr>
                <w:rFonts w:eastAsia="Calibri"/>
                <w:sz w:val="24"/>
                <w:szCs w:val="24"/>
              </w:rPr>
              <w:t>Aviv-Jaffa</w:t>
            </w:r>
            <w:proofErr w:type="spellEnd"/>
            <w:r w:rsidRPr="00AC5E69">
              <w:rPr>
                <w:rFonts w:eastAsia="Calibri"/>
                <w:sz w:val="24"/>
                <w:szCs w:val="24"/>
              </w:rPr>
              <w:t>, Tokió, Újdelhi</w:t>
            </w:r>
          </w:p>
        </w:tc>
      </w:tr>
      <w:tr w:rsidR="00074D40" w:rsidRPr="00AC5E69" w:rsidTr="00AC5E69">
        <w:tc>
          <w:tcPr>
            <w:tcW w:w="2518" w:type="dxa"/>
          </w:tcPr>
          <w:p w:rsidR="00074D40" w:rsidRPr="00AC5E69" w:rsidRDefault="00074D40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lastRenderedPageBreak/>
              <w:t>Javasolt tevékenységek</w:t>
            </w:r>
          </w:p>
        </w:tc>
        <w:tc>
          <w:tcPr>
            <w:tcW w:w="11702" w:type="dxa"/>
          </w:tcPr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Kontinensekre, országokra jellemző képek keresése az interneten, azokból montázs készítése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Kontinensek földrajzi jellemzőit összehasonlító grafikus rendező készítése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Az én kontinensem – szubjektív térkép készítése egy adott kontinensről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Az egyes kontinensek tipikus tájainak bemutatása tanulócsoportok által készített modellek segítségével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Az egyes kontinensekkel kapcsolatos kvízjáték készítése és megoldása pármunkában online felületen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 kontinens országainak, </w:t>
            </w:r>
            <w:proofErr w:type="spellStart"/>
            <w:r w:rsidRPr="00AC5E69">
              <w:rPr>
                <w:sz w:val="24"/>
                <w:szCs w:val="24"/>
              </w:rPr>
              <w:t>országcsoportjainak</w:t>
            </w:r>
            <w:proofErr w:type="spellEnd"/>
            <w:r w:rsidRPr="00AC5E69">
              <w:rPr>
                <w:sz w:val="24"/>
                <w:szCs w:val="24"/>
              </w:rPr>
              <w:t xml:space="preserve"> bemutatása pl. szakértői mozaik, kooperatív technika, helyszínépítés, prezentációkészítés, tanulói kiselőadás segítségével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Kapcsolati háló, logikai lánc felrajzolása a nemzetközi szintű munkamegosztás bemutatására 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Távoli népek, nemzetiségek jellegzetes szokásainak, kulturális sajátosságainak bemutatása helyzet-, szerep-, empátiagyakorlat vagy helyszínépítés módszerével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Különböző tartalmú tematikus térképek megadott szempontok alapján történő összevetése, következtetések megfogalmazása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Egy adott témához kapcsolódó adatok gyűjtése, rendszerezése, szemléletes megjelenítése és értelmezése 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Virtuális séta, kirándulás összeállítása egy kiválasztott világörökségi helyszínen, illetve országban 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Beszélgetés, vita a híradásokban közölt aktuális információkról, önálló vélemény megfogalmazása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Élménybeszámoló egy átélt vagy elképzelt távoli utazásról, irányított szempontok alapján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lastRenderedPageBreak/>
              <w:t xml:space="preserve">Fejlettségbeli területi különbségek leírására alkalmas társadalmi-gazdasági mutatók elemzése, a felzárkózás lehetőségeinek megfogalmazása 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Ország, illetve táj névjegyeinek tervezése és elkészítése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Projektmódszer: tematikus (pl. sivatagok, világvárosok stb.) világkörüli út összeállítása és bemutatása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regionális társadalmi-gazdasági és környezeti problémák világméretűvé válásának igazolása példák alapján. Környezeti problémák okozta élethelyzetek bemutatása szerep-, empátia- és helyzetgyakorlattal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Kommentek írása a híradásokban közölt regionális földrajzi információkra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Élet az óriásvárosokban az Amerikai Egyesült Államokban – </w:t>
            </w:r>
            <w:proofErr w:type="spellStart"/>
            <w:r w:rsidRPr="00AC5E69">
              <w:rPr>
                <w:sz w:val="24"/>
                <w:szCs w:val="24"/>
              </w:rPr>
              <w:t>képregénykészítés</w:t>
            </w:r>
            <w:proofErr w:type="spellEnd"/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Gyűjtőmunka: kulturális hatások mindennapjainkban, pl. az amerikai és a kínai kultúra hatásának példái a mindennapokban</w:t>
            </w:r>
          </w:p>
          <w:p w:rsidR="00CF4505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Egy tipikus tájat bemutató képzeletbeli fotókiállítás ismertetőjének elkészítése pármunkában</w:t>
            </w:r>
          </w:p>
          <w:p w:rsidR="00074D40" w:rsidRPr="00AC5E69" w:rsidRDefault="00CF4505" w:rsidP="007D36AC">
            <w:pPr>
              <w:pStyle w:val="Listaszerbekezds"/>
              <w:numPr>
                <w:ilvl w:val="0"/>
                <w:numId w:val="5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Hajónapló készítése földrajzi jellemzők felhasználásával, pl. Dél-Amerika képzeletbeli körülhajózása alapján</w:t>
            </w:r>
          </w:p>
        </w:tc>
      </w:tr>
      <w:tr w:rsidR="00074D40" w:rsidRPr="00AC5E69" w:rsidTr="00AC5E69">
        <w:tc>
          <w:tcPr>
            <w:tcW w:w="2518" w:type="dxa"/>
          </w:tcPr>
          <w:p w:rsidR="00074D40" w:rsidRPr="00AC5E69" w:rsidRDefault="00074D40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lastRenderedPageBreak/>
              <w:t>Kapcsolódási pontok</w:t>
            </w:r>
          </w:p>
        </w:tc>
        <w:tc>
          <w:tcPr>
            <w:tcW w:w="11702" w:type="dxa"/>
          </w:tcPr>
          <w:p w:rsidR="00FC27D2" w:rsidRPr="00AC5E69" w:rsidRDefault="00FC27D2" w:rsidP="00FC27D2">
            <w:pPr>
              <w:spacing w:before="120"/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Biológia-egészségtan</w:t>
            </w:r>
            <w:r w:rsidRPr="00AC5E69">
              <w:rPr>
                <w:sz w:val="24"/>
                <w:szCs w:val="24"/>
              </w:rPr>
              <w:t>: A forró övezet élővilága. Városi ökoszisztéma. Biotechnológiai forradalom, életfeltételek.</w:t>
            </w:r>
          </w:p>
          <w:p w:rsidR="00FC27D2" w:rsidRPr="00AC5E69" w:rsidRDefault="00FC27D2" w:rsidP="00FC27D2">
            <w:pPr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Életfeltételek, a hideg övezet és a tengerek élővilága.</w:t>
            </w:r>
          </w:p>
          <w:p w:rsidR="00FC27D2" w:rsidRPr="00AC5E69" w:rsidRDefault="00FC27D2" w:rsidP="00FC27D2">
            <w:pPr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Történelem, társadalmi és állampolgári ismeretek:</w:t>
            </w:r>
            <w:r w:rsidRPr="00AC5E69">
              <w:rPr>
                <w:sz w:val="24"/>
                <w:szCs w:val="24"/>
              </w:rPr>
              <w:t xml:space="preserve"> Gyarmatosítás, ókori öntözéses kultúrák. Amerika meghódítása. Urbanizáció, technológiai fejlődés.</w:t>
            </w:r>
          </w:p>
          <w:p w:rsidR="00FC27D2" w:rsidRPr="00AC5E69" w:rsidRDefault="00FC27D2" w:rsidP="00FC27D2">
            <w:pPr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Ókori jelentős ázsiai kultúrák, napjaink gazdasági fejlődése; a gazdasági hatalomváltás.</w:t>
            </w:r>
          </w:p>
          <w:p w:rsidR="00FC27D2" w:rsidRPr="00AC5E69" w:rsidRDefault="00FC27D2" w:rsidP="00FC27D2">
            <w:pPr>
              <w:spacing w:before="120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Nagy földrajzi felfedezések; hajózás. </w:t>
            </w:r>
          </w:p>
          <w:p w:rsidR="002D2A00" w:rsidRPr="00AC5E69" w:rsidRDefault="00FC27D2" w:rsidP="00FC27D2">
            <w:pPr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Erkölcstan</w:t>
            </w:r>
            <w:r w:rsidRPr="00AC5E69">
              <w:rPr>
                <w:sz w:val="24"/>
                <w:szCs w:val="24"/>
              </w:rPr>
              <w:t>: lokális cselekvések és globális problémák.</w:t>
            </w:r>
          </w:p>
          <w:p w:rsidR="00FC27D2" w:rsidRPr="00AC5E69" w:rsidRDefault="00FC27D2" w:rsidP="00FC27D2">
            <w:pPr>
              <w:spacing w:before="120"/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Matematika</w:t>
            </w:r>
            <w:r w:rsidRPr="00AC5E69">
              <w:rPr>
                <w:sz w:val="24"/>
                <w:szCs w:val="24"/>
              </w:rPr>
              <w:t xml:space="preserve">: </w:t>
            </w:r>
            <w:proofErr w:type="gramStart"/>
            <w:r w:rsidRPr="00AC5E69">
              <w:rPr>
                <w:sz w:val="24"/>
                <w:szCs w:val="24"/>
              </w:rPr>
              <w:t>ok-okozati gondolkodás</w:t>
            </w:r>
            <w:proofErr w:type="gramEnd"/>
            <w:r w:rsidRPr="00AC5E69">
              <w:rPr>
                <w:sz w:val="24"/>
                <w:szCs w:val="24"/>
              </w:rPr>
              <w:t>, modellezés.</w:t>
            </w:r>
          </w:p>
          <w:p w:rsidR="00FC27D2" w:rsidRPr="00AC5E69" w:rsidRDefault="00FC27D2" w:rsidP="00FC27D2">
            <w:pPr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Fizika:</w:t>
            </w:r>
            <w:r w:rsidRPr="00AC5E69">
              <w:rPr>
                <w:sz w:val="24"/>
                <w:szCs w:val="24"/>
              </w:rPr>
              <w:t xml:space="preserve"> légköri jelenségek fizikai törvényszerűségei, természeti katasztrófák. Felhajtóerő, hőszigetelés. A tengermozgások fizikai alapjai (hullámok vízfelületen).</w:t>
            </w:r>
          </w:p>
          <w:p w:rsidR="00FC27D2" w:rsidRPr="00AC5E69" w:rsidRDefault="00FC27D2" w:rsidP="00FC27D2">
            <w:pPr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Kémia:</w:t>
            </w:r>
            <w:r w:rsidRPr="00AC5E69">
              <w:rPr>
                <w:sz w:val="24"/>
                <w:szCs w:val="24"/>
              </w:rPr>
              <w:t xml:space="preserve"> ózon; sósvíz és édesvíz; vízszennyezés. </w:t>
            </w:r>
          </w:p>
        </w:tc>
      </w:tr>
    </w:tbl>
    <w:p w:rsidR="00A34FC4" w:rsidRDefault="00A34FC4">
      <w:pPr>
        <w:rPr>
          <w:sz w:val="24"/>
          <w:szCs w:val="24"/>
        </w:rPr>
      </w:pPr>
    </w:p>
    <w:tbl>
      <w:tblPr>
        <w:tblStyle w:val="Rcsostblzat"/>
        <w:tblW w:w="14425" w:type="dxa"/>
        <w:tblLook w:val="04A0"/>
      </w:tblPr>
      <w:tblGrid>
        <w:gridCol w:w="2518"/>
        <w:gridCol w:w="11702"/>
        <w:gridCol w:w="205"/>
      </w:tblGrid>
      <w:tr w:rsidR="00FD1C9F" w:rsidRPr="00381103" w:rsidTr="00381103">
        <w:tc>
          <w:tcPr>
            <w:tcW w:w="2518" w:type="dxa"/>
            <w:shd w:val="clear" w:color="auto" w:fill="C2D69B" w:themeFill="accent3" w:themeFillTint="99"/>
            <w:vAlign w:val="center"/>
          </w:tcPr>
          <w:p w:rsidR="00FD1C9F" w:rsidRPr="00381103" w:rsidRDefault="00FD1C9F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381103">
              <w:rPr>
                <w:rStyle w:val="Cmsor3Char"/>
                <w:rFonts w:ascii="Times New Roman" w:hAnsi="Times New Roman"/>
                <w:b/>
                <w:i/>
                <w:smallCaps/>
                <w:sz w:val="24"/>
                <w:szCs w:val="24"/>
              </w:rPr>
              <w:lastRenderedPageBreak/>
              <w:t>Témakör/Óraszám</w:t>
            </w:r>
          </w:p>
        </w:tc>
        <w:tc>
          <w:tcPr>
            <w:tcW w:w="11907" w:type="dxa"/>
            <w:gridSpan w:val="2"/>
            <w:shd w:val="clear" w:color="auto" w:fill="C2D69B" w:themeFill="accent3" w:themeFillTint="99"/>
          </w:tcPr>
          <w:p w:rsidR="00FD1C9F" w:rsidRPr="00381103" w:rsidRDefault="00FD1C9F" w:rsidP="000F7684">
            <w:pPr>
              <w:pStyle w:val="Nincstrkz"/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381103"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  <w:t>Eltérő helyi tanterv sajátos nevelési igényű (enyhe értelmi fogyatékos) tanulók számára</w:t>
            </w:r>
          </w:p>
          <w:p w:rsidR="00FD1C9F" w:rsidRPr="00381103" w:rsidRDefault="00381103" w:rsidP="000F7684">
            <w:pPr>
              <w:rPr>
                <w:i/>
                <w:sz w:val="24"/>
                <w:szCs w:val="24"/>
              </w:rPr>
            </w:pPr>
            <w:r w:rsidRPr="00381103">
              <w:rPr>
                <w:b/>
                <w:i/>
                <w:sz w:val="24"/>
                <w:szCs w:val="24"/>
              </w:rPr>
              <w:t>A földrajzi tér regionális szerveződése/</w:t>
            </w:r>
            <w:r w:rsidR="00A006AA">
              <w:rPr>
                <w:b/>
                <w:i/>
                <w:sz w:val="24"/>
                <w:szCs w:val="24"/>
              </w:rPr>
              <w:t>16</w:t>
            </w:r>
            <w:r w:rsidRPr="00381103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FD1C9F" w:rsidRPr="00381103">
              <w:rPr>
                <w:b/>
                <w:bCs/>
                <w:i/>
                <w:sz w:val="24"/>
                <w:szCs w:val="24"/>
              </w:rPr>
              <w:t>óra</w:t>
            </w:r>
          </w:p>
        </w:tc>
      </w:tr>
      <w:tr w:rsidR="00FD1C9F" w:rsidRPr="00381103" w:rsidTr="00381103">
        <w:tc>
          <w:tcPr>
            <w:tcW w:w="2518" w:type="dxa"/>
            <w:vAlign w:val="center"/>
          </w:tcPr>
          <w:p w:rsidR="00FD1C9F" w:rsidRPr="00381103" w:rsidRDefault="00FD1C9F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A témakör nevelési-fejlesztési céljai</w:t>
            </w:r>
          </w:p>
        </w:tc>
        <w:tc>
          <w:tcPr>
            <w:tcW w:w="11907" w:type="dxa"/>
            <w:gridSpan w:val="2"/>
          </w:tcPr>
          <w:p w:rsidR="00381103" w:rsidRPr="00381103" w:rsidRDefault="00381103" w:rsidP="00381103">
            <w:pPr>
              <w:pStyle w:val="Nincstrkz"/>
              <w:spacing w:before="12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 xml:space="preserve">Gyűjtőmunka, projekt, csoportos tevékenység keretében végzett feladatokkal az együttműködési és kommunikációs készség növelése. </w:t>
            </w:r>
            <w:r w:rsidRPr="003811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Tájékozódási képesség fejlesztése. Környezeti érzékenység erősítése. </w:t>
            </w:r>
          </w:p>
          <w:p w:rsidR="00FD1C9F" w:rsidRPr="00381103" w:rsidRDefault="00381103" w:rsidP="00381103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iCs/>
                <w:sz w:val="24"/>
                <w:szCs w:val="24"/>
              </w:rPr>
              <w:t>A természet szépségének felismertetése. Érdeklődés felkeltése idegen tájak iránt. Fogalomalkotó, analitikus és kauzális gondolkodás, képzelet fejlesztése.</w:t>
            </w:r>
          </w:p>
        </w:tc>
      </w:tr>
      <w:tr w:rsidR="00FD1C9F" w:rsidRPr="00381103" w:rsidTr="00381103">
        <w:tc>
          <w:tcPr>
            <w:tcW w:w="2518" w:type="dxa"/>
            <w:vAlign w:val="center"/>
          </w:tcPr>
          <w:p w:rsidR="00FD1C9F" w:rsidRPr="00381103" w:rsidRDefault="00FD1C9F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Fejlesztési ismeretek</w:t>
            </w:r>
          </w:p>
        </w:tc>
        <w:tc>
          <w:tcPr>
            <w:tcW w:w="11907" w:type="dxa"/>
            <w:gridSpan w:val="2"/>
          </w:tcPr>
          <w:p w:rsidR="00FD1C9F" w:rsidRPr="00381103" w:rsidRDefault="00FD1C9F" w:rsidP="00FD1C9F">
            <w:pPr>
              <w:spacing w:before="120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Az Európán kívüli kontinensek, tájak, országok</w:t>
            </w:r>
          </w:p>
          <w:p w:rsidR="00FD1C9F" w:rsidRPr="00381103" w:rsidRDefault="00FD1C9F" w:rsidP="00FD1C9F">
            <w:pPr>
              <w:numPr>
                <w:ilvl w:val="0"/>
                <w:numId w:val="15"/>
              </w:numPr>
              <w:ind w:left="398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 xml:space="preserve">Amerika, Antarktika, Ausztrália és Óceánia, Ázsia természetföldrajzi jellemzői (fekvés, határok, domborzat, felszínformálódás, éghajlat, vízrajz, természetes élővilág, talaj, tájak); társadalom-földrajzi sajátosságai (népesség, települések, életmódok, termelés, kereskedelem, infrastruktúra); környezetei állapota (problémák, lehetséges megoldások, védett értékek); a természetföldrajzi övezetesség elemei, összefüggései, hatása a társadalmi-gazdasági életre, a környezetre. </w:t>
            </w:r>
          </w:p>
          <w:p w:rsidR="00FD1C9F" w:rsidRPr="00381103" w:rsidRDefault="00FD1C9F" w:rsidP="00FD1C9F">
            <w:pPr>
              <w:numPr>
                <w:ilvl w:val="0"/>
                <w:numId w:val="15"/>
              </w:numPr>
              <w:ind w:left="398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 xml:space="preserve">Az egyes kontinensek tipikus tájainak (esőerdő, szavanna, sivatag, monszuntáj, füves puszták területe, tajga, sarkvidék; farmvidék, ültetvény, öntözéses gazdálkodás területe, oázis, átalakuló ipari körzet, kikötőövezet) természeti, társadalmi-gazdasági és környezeti jellemzői, az adottságok társadalmi hasznosítása, jellemző életmódja. </w:t>
            </w:r>
          </w:p>
          <w:p w:rsidR="00FD1C9F" w:rsidRPr="00381103" w:rsidRDefault="00FD1C9F" w:rsidP="00FD1C9F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 xml:space="preserve">A távoli kontinensek meghatározó jelentőségű országai, </w:t>
            </w:r>
            <w:proofErr w:type="spellStart"/>
            <w:r w:rsidRPr="00381103">
              <w:rPr>
                <w:i/>
                <w:sz w:val="24"/>
                <w:szCs w:val="24"/>
              </w:rPr>
              <w:t>országcsoportjainak</w:t>
            </w:r>
            <w:proofErr w:type="spellEnd"/>
            <w:r w:rsidRPr="00381103">
              <w:rPr>
                <w:i/>
                <w:sz w:val="24"/>
                <w:szCs w:val="24"/>
              </w:rPr>
              <w:t xml:space="preserve"> (arab világ, USA, Brazília, Kína, India, Japán, Délkelet-Ázsia gyorsan iparosodott országai és Ausztrália) földrajzi jellemzői és világgazdasági szerepe.</w:t>
            </w:r>
          </w:p>
        </w:tc>
      </w:tr>
      <w:tr w:rsidR="00FD1C9F" w:rsidRPr="00381103" w:rsidTr="00381103">
        <w:tc>
          <w:tcPr>
            <w:tcW w:w="2518" w:type="dxa"/>
            <w:vAlign w:val="center"/>
          </w:tcPr>
          <w:p w:rsidR="00FD1C9F" w:rsidRPr="00381103" w:rsidRDefault="00FD1C9F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Fejlesztési tevékenységek</w:t>
            </w:r>
          </w:p>
        </w:tc>
        <w:tc>
          <w:tcPr>
            <w:tcW w:w="11907" w:type="dxa"/>
            <w:gridSpan w:val="2"/>
          </w:tcPr>
          <w:p w:rsidR="00381103" w:rsidRPr="00381103" w:rsidRDefault="00381103" w:rsidP="00381103">
            <w:pPr>
              <w:pStyle w:val="Nincstrkz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 xml:space="preserve">Megfigyelés, illetve filmes illusztrációk segítségével, szemelvények, útleírások, képek alapján helyes földrajzi képzetek kialakítása a földfelszínről. </w:t>
            </w: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 xml:space="preserve">Ismerkedés távoli tájakkal, vizuális élmények szerzése a </w:t>
            </w:r>
            <w:proofErr w:type="gramStart"/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Föld különböző</w:t>
            </w:r>
            <w:proofErr w:type="gramEnd"/>
            <w:r w:rsidRPr="00381103">
              <w:rPr>
                <w:rFonts w:ascii="Times New Roman" w:hAnsi="Times New Roman"/>
                <w:i/>
                <w:sz w:val="24"/>
                <w:szCs w:val="24"/>
              </w:rPr>
              <w:t xml:space="preserve"> arculatú tájairól. </w:t>
            </w: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 xml:space="preserve">Tájékozódás égtájak és nevezetes szélességi körök szerint. </w:t>
            </w: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 xml:space="preserve">Ismeretek gyűjtése, rendszerezése. </w:t>
            </w: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D1C9F" w:rsidRPr="00381103" w:rsidRDefault="00381103" w:rsidP="00381103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iCs/>
                <w:sz w:val="24"/>
                <w:szCs w:val="24"/>
              </w:rPr>
              <w:t>Domborzati formák felismerése, a kialakult földrajzi képzetek szóbeli leírása.</w:t>
            </w:r>
          </w:p>
        </w:tc>
      </w:tr>
      <w:tr w:rsidR="00FD1C9F" w:rsidRPr="00381103" w:rsidTr="00381103">
        <w:tc>
          <w:tcPr>
            <w:tcW w:w="2518" w:type="dxa"/>
            <w:vAlign w:val="center"/>
          </w:tcPr>
          <w:p w:rsidR="00FD1C9F" w:rsidRPr="00381103" w:rsidRDefault="00FD1C9F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Fogalmak</w:t>
            </w:r>
          </w:p>
        </w:tc>
        <w:tc>
          <w:tcPr>
            <w:tcW w:w="11907" w:type="dxa"/>
            <w:gridSpan w:val="2"/>
          </w:tcPr>
          <w:p w:rsidR="00381103" w:rsidRPr="00381103" w:rsidRDefault="00381103" w:rsidP="00381103">
            <w:pPr>
              <w:pStyle w:val="Nincstrkz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Északi-</w:t>
            </w:r>
            <w:r w:rsidRPr="00381103">
              <w:rPr>
                <w:rFonts w:ascii="Times New Roman" w:hAnsi="Times New Roman"/>
                <w:i/>
                <w:sz w:val="24"/>
                <w:szCs w:val="24"/>
                <w:lang w:val="cs-CZ"/>
              </w:rPr>
              <w:t>sarkpont</w:t>
            </w: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 xml:space="preserve">, Egyenlítő, Déli- sarkpont, térítő, éghajlati övezet: hideg, mérsékelt, forró, monszunvidék, mediterrán táj, tajgavidék, sivatag. </w:t>
            </w:r>
          </w:p>
          <w:p w:rsidR="00FD1C9F" w:rsidRPr="00381103" w:rsidRDefault="00381103" w:rsidP="00381103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Ipari körzet, farm, öntözéses gazdálkodás, oázis.</w:t>
            </w:r>
          </w:p>
        </w:tc>
      </w:tr>
      <w:tr w:rsidR="00074D40" w:rsidRPr="00AC5E69" w:rsidTr="00381103">
        <w:trPr>
          <w:gridAfter w:val="1"/>
          <w:wAfter w:w="205" w:type="dxa"/>
        </w:trPr>
        <w:tc>
          <w:tcPr>
            <w:tcW w:w="2518" w:type="dxa"/>
            <w:shd w:val="clear" w:color="auto" w:fill="EEECE1" w:themeFill="background2"/>
          </w:tcPr>
          <w:p w:rsidR="00074D40" w:rsidRPr="00AC5E69" w:rsidRDefault="00074D40" w:rsidP="00657937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lastRenderedPageBreak/>
              <w:t>Témakör/Óraszám</w:t>
            </w:r>
          </w:p>
        </w:tc>
        <w:tc>
          <w:tcPr>
            <w:tcW w:w="11702" w:type="dxa"/>
            <w:shd w:val="clear" w:color="auto" w:fill="EEECE1" w:themeFill="background2"/>
          </w:tcPr>
          <w:p w:rsidR="00074D40" w:rsidRPr="00AC5E69" w:rsidRDefault="00FC27D2" w:rsidP="00657937">
            <w:pPr>
              <w:rPr>
                <w:sz w:val="24"/>
                <w:szCs w:val="24"/>
              </w:rPr>
            </w:pPr>
            <w:r w:rsidRPr="00AC5E69">
              <w:rPr>
                <w:rFonts w:eastAsia="Calibri"/>
                <w:b/>
                <w:bCs/>
                <w:sz w:val="24"/>
                <w:szCs w:val="24"/>
              </w:rPr>
              <w:t>A földrajzi övezetesség rendszere/8 óra</w:t>
            </w:r>
          </w:p>
        </w:tc>
      </w:tr>
      <w:tr w:rsidR="00074D40" w:rsidRPr="00AC5E69" w:rsidTr="00381103">
        <w:trPr>
          <w:gridAfter w:val="1"/>
          <w:wAfter w:w="205" w:type="dxa"/>
        </w:trPr>
        <w:tc>
          <w:tcPr>
            <w:tcW w:w="2518" w:type="dxa"/>
          </w:tcPr>
          <w:p w:rsidR="00074D40" w:rsidRPr="00AC5E69" w:rsidRDefault="00074D40" w:rsidP="00657937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t>Tanulási eredmények</w:t>
            </w:r>
          </w:p>
        </w:tc>
        <w:tc>
          <w:tcPr>
            <w:tcW w:w="11702" w:type="dxa"/>
          </w:tcPr>
          <w:p w:rsidR="00FC27D2" w:rsidRPr="00AC5E69" w:rsidRDefault="00FC27D2" w:rsidP="00FC27D2">
            <w:pPr>
              <w:spacing w:line="288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AC5E69">
              <w:rPr>
                <w:rFonts w:eastAsia="Calibri"/>
                <w:b/>
                <w:bCs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FC27D2" w:rsidRPr="00AC5E69" w:rsidRDefault="00FC27D2" w:rsidP="007D36AC">
            <w:pPr>
              <w:pStyle w:val="Listaszerbekezds2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bemutatja a földrajzi övezetesség rendszerét, ismerteti az övezetek, övek kialakulásának okait és elhelyezkedésének térbeli jellemzőit; </w:t>
            </w:r>
          </w:p>
          <w:p w:rsidR="00FC27D2" w:rsidRPr="00AC5E69" w:rsidRDefault="00FC27D2" w:rsidP="007D36AC">
            <w:pPr>
              <w:pStyle w:val="Listaszerbekezds2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összehasonlítja az egyes övezetek, övek főbb jellemzőit, törvényszerűségeket fogalmaz meg velük összefüggésben.</w:t>
            </w:r>
          </w:p>
          <w:p w:rsidR="00FC27D2" w:rsidRPr="00AC5E69" w:rsidRDefault="00FC27D2" w:rsidP="00FC27D2">
            <w:pPr>
              <w:spacing w:line="288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AC5E69">
              <w:rPr>
                <w:rFonts w:eastAsia="Calibri"/>
                <w:b/>
                <w:bCs/>
                <w:sz w:val="24"/>
                <w:szCs w:val="24"/>
              </w:rPr>
              <w:t>A témakör tanulása eredményeként a tanuló:</w:t>
            </w:r>
          </w:p>
          <w:p w:rsidR="00FC27D2" w:rsidRPr="00AC5E69" w:rsidRDefault="00FC27D2" w:rsidP="007D36AC">
            <w:pPr>
              <w:pStyle w:val="Listaszerbekezds2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példákat nevez meg a természeti adottságok gazdálkodást, életvitelt befolyásoló szerepére; </w:t>
            </w:r>
          </w:p>
          <w:p w:rsidR="00FC27D2" w:rsidRPr="00AC5E69" w:rsidRDefault="00FC27D2" w:rsidP="007D36AC">
            <w:pPr>
              <w:pStyle w:val="Listaszerbekezds2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helyi, regionális és a Föld egészére jellemző folyamatok közötti hasonlóságokat, összefüggéseket felismer;</w:t>
            </w:r>
          </w:p>
          <w:p w:rsidR="00FC27D2" w:rsidRPr="00AC5E69" w:rsidRDefault="00FC27D2" w:rsidP="007D36AC">
            <w:pPr>
              <w:pStyle w:val="Listaszerbekezds2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példák alapján megfogalmazza a helyi környezetkárosítás tágabb környezetre kiterjedő következményeit, ok-okozati összefüggéseket fogalmaz meg;</w:t>
            </w:r>
          </w:p>
          <w:p w:rsidR="00FC27D2" w:rsidRPr="00AC5E69" w:rsidRDefault="00FC27D2" w:rsidP="007D36AC">
            <w:pPr>
              <w:pStyle w:val="Listaszerbekezds2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ismeri a környezet- és a természetvédelem alapvető feladatait és lehetőségeit a földrajzi, környezeti eredetű problémák mérséklésében, megoldásában;</w:t>
            </w:r>
          </w:p>
          <w:p w:rsidR="00FC27D2" w:rsidRPr="00AC5E69" w:rsidRDefault="00FC27D2" w:rsidP="007D36AC">
            <w:pPr>
              <w:pStyle w:val="Listaszerbekezds2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az egyes térségek kapcsán földrajzi és környezeti veszélyeket és problémákat fogalmaz meg, valamint reflektál azokra;</w:t>
            </w:r>
          </w:p>
          <w:p w:rsidR="00074D40" w:rsidRPr="00AC5E69" w:rsidRDefault="00FC27D2" w:rsidP="007D36AC">
            <w:pPr>
              <w:pStyle w:val="Listaszerbekezds2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a környezeti kérdésekkel, globális problémákkal kapcsolatos álláspontját logikus érvekkel támasztja alá, javaslatot fogalmaz meg a környezeti problémák mérséklésére.</w:t>
            </w:r>
          </w:p>
        </w:tc>
      </w:tr>
      <w:tr w:rsidR="00074D40" w:rsidRPr="00AC5E69" w:rsidTr="00381103">
        <w:trPr>
          <w:gridAfter w:val="1"/>
          <w:wAfter w:w="205" w:type="dxa"/>
        </w:trPr>
        <w:tc>
          <w:tcPr>
            <w:tcW w:w="2518" w:type="dxa"/>
          </w:tcPr>
          <w:p w:rsidR="00074D40" w:rsidRPr="00AC5E69" w:rsidRDefault="00074D40" w:rsidP="00657937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lastRenderedPageBreak/>
              <w:t>Fejlesztési feladatok és ismeretek</w:t>
            </w:r>
          </w:p>
          <w:p w:rsidR="00074D40" w:rsidRPr="00AC5E69" w:rsidRDefault="00074D40" w:rsidP="00657937">
            <w:pPr>
              <w:rPr>
                <w:b/>
                <w:sz w:val="24"/>
                <w:szCs w:val="24"/>
              </w:rPr>
            </w:pPr>
          </w:p>
        </w:tc>
        <w:tc>
          <w:tcPr>
            <w:tcW w:w="11702" w:type="dxa"/>
          </w:tcPr>
          <w:p w:rsidR="00FC27D2" w:rsidRPr="00AC5E69" w:rsidRDefault="00FC27D2" w:rsidP="007D36AC">
            <w:pPr>
              <w:pStyle w:val="Listaszerbekezds"/>
              <w:numPr>
                <w:ilvl w:val="0"/>
                <w:numId w:val="8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földrajzi övezetesség (vízszintes, függőleges) elrendeződésének megismerésével a rendszerben történő gondolkodás fejlesztése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8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Az egyes övezetek, övek főbb természeti jellemzőinek megismerésével és rendszerezésével az összefüggésekben való gondolkodás fejlesztése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8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Környezettudatosság fejlesztése az egyes övezeteket, öveket érintő környezeti problémák megismertetésével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8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vízszintes és függőleges övezetesség összefüggéseinek bemutatásával a természettudományos szemlélet fejlesztése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8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kontinensekről, tipikus tájakról tanult regionális földrajzi ismeretek és a földrajzi övezetesség során tanult ismeretek szintézise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8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Az összefüggésekben történő földrajzi gondolkodás fejlesztése a földrajzi helyzet, a természeti adottságok és a társadalmi-gazdasági folyamatok közötti kölcsönhatás bemutatásával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8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Az időjárás és az éghajlat kapcsolatának értelmezése 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8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Az egyedi földrajzi jellemzők alapján az egyes földrajzi övezetek, övek tipikus tájainak felismerése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8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földrajzi övezetesség rendszerének kialakulása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8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forró, a mérsékelt és a hideg övezet törvényszerűségei és jellemzői</w:t>
            </w:r>
          </w:p>
          <w:p w:rsidR="00074D40" w:rsidRPr="00AC5E69" w:rsidRDefault="00FC27D2" w:rsidP="007D36AC">
            <w:pPr>
              <w:pStyle w:val="Listaszerbekezds"/>
              <w:numPr>
                <w:ilvl w:val="0"/>
                <w:numId w:val="8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függőleges övezetesség kialakulásának összefüggései</w:t>
            </w:r>
          </w:p>
        </w:tc>
      </w:tr>
      <w:tr w:rsidR="00074D40" w:rsidRPr="00AC5E69" w:rsidTr="00381103">
        <w:trPr>
          <w:gridAfter w:val="1"/>
          <w:wAfter w:w="205" w:type="dxa"/>
        </w:trPr>
        <w:tc>
          <w:tcPr>
            <w:tcW w:w="2518" w:type="dxa"/>
          </w:tcPr>
          <w:p w:rsidR="00074D40" w:rsidRPr="00AC5E69" w:rsidRDefault="00074D40" w:rsidP="00657937">
            <w:pPr>
              <w:rPr>
                <w:b/>
                <w:color w:val="4F81BD" w:themeColor="accent1"/>
                <w:sz w:val="24"/>
                <w:szCs w:val="24"/>
              </w:rPr>
            </w:pPr>
            <w:r w:rsidRPr="00AC5E69">
              <w:rPr>
                <w:b/>
                <w:smallCaps/>
                <w:color w:val="4F81BD" w:themeColor="accent1"/>
                <w:sz w:val="24"/>
                <w:szCs w:val="24"/>
              </w:rPr>
              <w:t>Fogalmak</w:t>
            </w:r>
          </w:p>
        </w:tc>
        <w:tc>
          <w:tcPr>
            <w:tcW w:w="11702" w:type="dxa"/>
          </w:tcPr>
          <w:p w:rsidR="00074D40" w:rsidRPr="00AC5E69" w:rsidRDefault="00FC27D2" w:rsidP="007A08D2">
            <w:pPr>
              <w:spacing w:after="120"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sz w:val="24"/>
                <w:szCs w:val="24"/>
              </w:rPr>
              <w:t>éghajlat, éghajlati diagram, fenntarthatóság, forró övezet és övei, függőleges övezetesség, hideg övezet és övei, környezetkárosítás, mérsékelt övezet és övei, tipikus táj</w:t>
            </w:r>
          </w:p>
        </w:tc>
      </w:tr>
      <w:tr w:rsidR="00074D40" w:rsidRPr="00AC5E69" w:rsidTr="00381103">
        <w:trPr>
          <w:gridAfter w:val="1"/>
          <w:wAfter w:w="205" w:type="dxa"/>
        </w:trPr>
        <w:tc>
          <w:tcPr>
            <w:tcW w:w="2518" w:type="dxa"/>
          </w:tcPr>
          <w:p w:rsidR="00074D40" w:rsidRPr="00AC5E69" w:rsidRDefault="00074D40" w:rsidP="00657937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t>Javasolt tevékenységek</w:t>
            </w:r>
          </w:p>
        </w:tc>
        <w:tc>
          <w:tcPr>
            <w:tcW w:w="11702" w:type="dxa"/>
          </w:tcPr>
          <w:p w:rsidR="00FC27D2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Montázs készítése egy éghajlati területre jellemző képekből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Az éghajlati övezetek bemutatása prezentáció/kiselőadás segítségével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Képzeletbeli riport készítése: Hogyan zajlik egy adott övben (pl. egy térítői öv) élő gyerek egy napja? 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földrajzi övezetesség kialakulásának összefüggéseit mutató magyarázó ábrák, modellek közös értelmezése, ok-okozati összefüggések megfogalmazása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Éghajlati diagram alapján rövid ismertető leírás készítése az adott éghajlatról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Mit viszek a bőröndben? Egy adott éghajlati területre utazó bőröndjének összeállítása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Szerepjáték: élethelyzetek – pl. piaci vásárlás – egy adott éghajlatú területen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Éghajlattal kapcsolatos szövegek értelmezése grafikus rendező segítségével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Lényegkiemelés a témához illeszkedő szövegből pl. szójegyzékkészítéssel, páros szövegfeldolgozással, </w:t>
            </w:r>
            <w:r w:rsidRPr="00AC5E69">
              <w:rPr>
                <w:sz w:val="24"/>
                <w:szCs w:val="24"/>
              </w:rPr>
              <w:lastRenderedPageBreak/>
              <w:t xml:space="preserve">ablakmódszerrel 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Az éghajlatok jellemzőinek megfogalmazása, összefüggések feltárása tematikus térképek segítségével</w:t>
            </w:r>
          </w:p>
          <w:p w:rsidR="00FC27D2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Összefogásra, cselekvésre felhívó plakát készítése az egész Földet érintő éghajlatváltozás megállításáért</w:t>
            </w:r>
          </w:p>
          <w:p w:rsidR="00074D40" w:rsidRPr="00AC5E69" w:rsidRDefault="00FC27D2" w:rsidP="007D36AC">
            <w:pPr>
              <w:pStyle w:val="Listaszerbekezds"/>
              <w:numPr>
                <w:ilvl w:val="0"/>
                <w:numId w:val="9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Filmrészletek, képek, leírások alapján az egyes földrajzi övezetek, övek tipikus tájainak felismerése</w:t>
            </w:r>
          </w:p>
        </w:tc>
      </w:tr>
      <w:tr w:rsidR="00074D40" w:rsidRPr="00AC5E69" w:rsidTr="00381103">
        <w:trPr>
          <w:gridAfter w:val="1"/>
          <w:wAfter w:w="205" w:type="dxa"/>
        </w:trPr>
        <w:tc>
          <w:tcPr>
            <w:tcW w:w="2518" w:type="dxa"/>
          </w:tcPr>
          <w:p w:rsidR="00074D40" w:rsidRPr="00AC5E69" w:rsidRDefault="00074D40" w:rsidP="00657937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lastRenderedPageBreak/>
              <w:t>Kapcsolódási pontok</w:t>
            </w:r>
          </w:p>
        </w:tc>
        <w:tc>
          <w:tcPr>
            <w:tcW w:w="11702" w:type="dxa"/>
          </w:tcPr>
          <w:p w:rsidR="00D611AA" w:rsidRPr="00AC5E69" w:rsidRDefault="00D611AA" w:rsidP="00D611AA">
            <w:pPr>
              <w:spacing w:before="120"/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Fizika:</w:t>
            </w:r>
            <w:r w:rsidRPr="00AC5E69">
              <w:rPr>
                <w:sz w:val="24"/>
                <w:szCs w:val="24"/>
              </w:rPr>
              <w:t xml:space="preserve"> fény, hullám, hőmérséklet, halmazállapot, csapadék.</w:t>
            </w:r>
          </w:p>
          <w:p w:rsidR="00D611AA" w:rsidRPr="00AC5E69" w:rsidRDefault="00D611AA" w:rsidP="00D611AA">
            <w:pPr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Matematika:</w:t>
            </w:r>
            <w:r w:rsidRPr="00AC5E69">
              <w:rPr>
                <w:sz w:val="24"/>
                <w:szCs w:val="24"/>
              </w:rPr>
              <w:t xml:space="preserve"> modellek és diagramok megértése, adatleolvasás.</w:t>
            </w:r>
          </w:p>
          <w:p w:rsidR="00D611AA" w:rsidRPr="00AC5E69" w:rsidRDefault="00D611AA" w:rsidP="00D611AA">
            <w:pPr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Biológia-egészségtan</w:t>
            </w:r>
            <w:r w:rsidRPr="00AC5E69">
              <w:rPr>
                <w:sz w:val="24"/>
                <w:szCs w:val="24"/>
              </w:rPr>
              <w:t xml:space="preserve">: életfeltételek, életközösségek, </w:t>
            </w:r>
            <w:proofErr w:type="spellStart"/>
            <w:r w:rsidRPr="00AC5E69">
              <w:rPr>
                <w:sz w:val="24"/>
                <w:szCs w:val="24"/>
              </w:rPr>
              <w:t>biomok</w:t>
            </w:r>
            <w:proofErr w:type="spellEnd"/>
            <w:r w:rsidRPr="00AC5E69">
              <w:rPr>
                <w:sz w:val="24"/>
                <w:szCs w:val="24"/>
              </w:rPr>
              <w:t xml:space="preserve">, ökológiai kapcsolatrendszerek. </w:t>
            </w:r>
          </w:p>
          <w:p w:rsidR="007A08D2" w:rsidRPr="00AC5E69" w:rsidRDefault="00D611AA" w:rsidP="00D611AA">
            <w:pPr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Informatika:</w:t>
            </w:r>
            <w:r w:rsidRPr="00AC5E69">
              <w:rPr>
                <w:sz w:val="24"/>
                <w:szCs w:val="24"/>
              </w:rPr>
              <w:t xml:space="preserve"> adatgyűjtés az internetről, időjárási térképek, előrejelző rendszerek.</w:t>
            </w:r>
          </w:p>
        </w:tc>
      </w:tr>
    </w:tbl>
    <w:p w:rsidR="00074D40" w:rsidRDefault="00074D40">
      <w:pPr>
        <w:rPr>
          <w:sz w:val="24"/>
          <w:szCs w:val="24"/>
        </w:rPr>
      </w:pPr>
    </w:p>
    <w:tbl>
      <w:tblPr>
        <w:tblStyle w:val="Rcsostblzat"/>
        <w:tblW w:w="14283" w:type="dxa"/>
        <w:tblLook w:val="04A0"/>
      </w:tblPr>
      <w:tblGrid>
        <w:gridCol w:w="2518"/>
        <w:gridCol w:w="11765"/>
      </w:tblGrid>
      <w:tr w:rsidR="00381103" w:rsidRPr="00381103" w:rsidTr="00381103">
        <w:tc>
          <w:tcPr>
            <w:tcW w:w="2518" w:type="dxa"/>
            <w:shd w:val="clear" w:color="auto" w:fill="C2D69B" w:themeFill="accent3" w:themeFillTint="99"/>
            <w:vAlign w:val="center"/>
          </w:tcPr>
          <w:p w:rsidR="00381103" w:rsidRPr="00381103" w:rsidRDefault="00381103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381103">
              <w:rPr>
                <w:rStyle w:val="Cmsor3Char"/>
                <w:rFonts w:ascii="Times New Roman" w:hAnsi="Times New Roman"/>
                <w:b/>
                <w:i/>
                <w:smallCaps/>
                <w:sz w:val="24"/>
                <w:szCs w:val="24"/>
              </w:rPr>
              <w:lastRenderedPageBreak/>
              <w:t>Témakör/Óraszám</w:t>
            </w:r>
          </w:p>
        </w:tc>
        <w:tc>
          <w:tcPr>
            <w:tcW w:w="11765" w:type="dxa"/>
            <w:shd w:val="clear" w:color="auto" w:fill="C2D69B" w:themeFill="accent3" w:themeFillTint="99"/>
          </w:tcPr>
          <w:p w:rsidR="00381103" w:rsidRPr="00381103" w:rsidRDefault="00381103" w:rsidP="000F7684">
            <w:pPr>
              <w:pStyle w:val="Nincstrkz"/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381103"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  <w:t>Eltérő helyi tanterv sajátos nevelési igényű (enyhe értelmi fogyatékos) tanulók számára</w:t>
            </w:r>
          </w:p>
          <w:p w:rsidR="00381103" w:rsidRPr="00381103" w:rsidRDefault="00381103" w:rsidP="000F7684">
            <w:pPr>
              <w:rPr>
                <w:i/>
                <w:sz w:val="24"/>
                <w:szCs w:val="24"/>
              </w:rPr>
            </w:pPr>
            <w:r w:rsidRPr="00381103">
              <w:rPr>
                <w:b/>
                <w:bCs/>
                <w:i/>
                <w:sz w:val="24"/>
                <w:szCs w:val="24"/>
              </w:rPr>
              <w:t>Tájékozódás a környezet anyagairól/</w:t>
            </w:r>
            <w:r w:rsidR="00A006AA">
              <w:rPr>
                <w:b/>
                <w:bCs/>
                <w:i/>
                <w:sz w:val="24"/>
                <w:szCs w:val="24"/>
              </w:rPr>
              <w:t>10</w:t>
            </w:r>
            <w:r w:rsidRPr="00381103">
              <w:rPr>
                <w:b/>
                <w:bCs/>
                <w:i/>
                <w:sz w:val="24"/>
                <w:szCs w:val="24"/>
              </w:rPr>
              <w:t xml:space="preserve"> óra</w:t>
            </w:r>
          </w:p>
        </w:tc>
      </w:tr>
      <w:tr w:rsidR="00381103" w:rsidRPr="00381103" w:rsidTr="00381103">
        <w:tc>
          <w:tcPr>
            <w:tcW w:w="2518" w:type="dxa"/>
            <w:vAlign w:val="center"/>
          </w:tcPr>
          <w:p w:rsidR="00381103" w:rsidRPr="00381103" w:rsidRDefault="00381103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A témakör nevelési-fejlesztési céljai</w:t>
            </w:r>
          </w:p>
        </w:tc>
        <w:tc>
          <w:tcPr>
            <w:tcW w:w="11765" w:type="dxa"/>
          </w:tcPr>
          <w:p w:rsidR="00381103" w:rsidRPr="00381103" w:rsidRDefault="00381103" w:rsidP="00381103">
            <w:pPr>
              <w:pStyle w:val="Nincstrkz"/>
              <w:spacing w:before="12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 xml:space="preserve">Energiatakarékos magatartás kialakítása – saját lehetőségeik felismertetése a környezet és a természeti kincsek takarékos használatához történő hozzájárulásban. Gyakorlottság erősítése az </w:t>
            </w:r>
            <w:r w:rsidRPr="00381103"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spellStart"/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IKT-eszközök</w:t>
            </w:r>
            <w:proofErr w:type="spellEnd"/>
            <w:r w:rsidRPr="00381103">
              <w:rPr>
                <w:rFonts w:ascii="Times New Roman" w:hAnsi="Times New Roman"/>
                <w:i/>
                <w:sz w:val="24"/>
                <w:szCs w:val="24"/>
              </w:rPr>
              <w:t xml:space="preserve"> használatában. A f</w:t>
            </w:r>
            <w:r w:rsidRPr="0038110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ogalomalkotó, rendszerező képesség fejlesztése. </w:t>
            </w:r>
          </w:p>
          <w:p w:rsidR="00381103" w:rsidRPr="00381103" w:rsidRDefault="00381103" w:rsidP="00381103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Helyes földrajzi képzetek kialakítása.</w:t>
            </w:r>
          </w:p>
        </w:tc>
      </w:tr>
      <w:tr w:rsidR="00381103" w:rsidRPr="00381103" w:rsidTr="00381103">
        <w:tc>
          <w:tcPr>
            <w:tcW w:w="2518" w:type="dxa"/>
            <w:vAlign w:val="center"/>
          </w:tcPr>
          <w:p w:rsidR="00381103" w:rsidRPr="00381103" w:rsidRDefault="00381103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Fejlesztési ismeretek</w:t>
            </w:r>
          </w:p>
        </w:tc>
        <w:tc>
          <w:tcPr>
            <w:tcW w:w="11765" w:type="dxa"/>
          </w:tcPr>
          <w:p w:rsidR="00381103" w:rsidRPr="00381103" w:rsidRDefault="00381103" w:rsidP="00381103">
            <w:pPr>
              <w:pStyle w:val="Listaszerbekezds"/>
              <w:spacing w:before="120"/>
              <w:ind w:left="0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3.1. Anyagok, anyagi rendszerek</w:t>
            </w:r>
          </w:p>
          <w:p w:rsidR="00381103" w:rsidRPr="00381103" w:rsidRDefault="00381103" w:rsidP="00381103">
            <w:pPr>
              <w:ind w:left="284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 xml:space="preserve">A tanulók szűkebb és tágabb környezetében előforduló ásványok és kőzetek, nyersanyagok és energiahordozók, illetve talajtípusok példái, jelentőségük a természetben, a társadalmi-gazdasági életben: kőolaj, kőszén, földgáz, vasérc, réz. </w:t>
            </w:r>
          </w:p>
          <w:p w:rsidR="00381103" w:rsidRPr="00381103" w:rsidRDefault="00381103" w:rsidP="00381103">
            <w:pPr>
              <w:pStyle w:val="Listaszerbekezds"/>
              <w:ind w:left="284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Környezetet károsító anyagok és hatásaik.</w:t>
            </w:r>
          </w:p>
          <w:p w:rsidR="00381103" w:rsidRPr="00381103" w:rsidRDefault="00381103" w:rsidP="00381103">
            <w:pPr>
              <w:spacing w:before="120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3.2. Geoszférák</w:t>
            </w:r>
          </w:p>
          <w:p w:rsidR="00381103" w:rsidRPr="00381103" w:rsidRDefault="00381103" w:rsidP="00381103">
            <w:pPr>
              <w:numPr>
                <w:ilvl w:val="0"/>
                <w:numId w:val="16"/>
              </w:numPr>
              <w:ind w:left="398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A talaj kialakulása.</w:t>
            </w:r>
          </w:p>
          <w:p w:rsidR="00381103" w:rsidRPr="00381103" w:rsidRDefault="00381103" w:rsidP="00381103">
            <w:pPr>
              <w:numPr>
                <w:ilvl w:val="0"/>
                <w:numId w:val="16"/>
              </w:numPr>
              <w:ind w:left="398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Felszíni és felszín alatti vizek, talajtípusok hazai és regionális példái.</w:t>
            </w:r>
          </w:p>
          <w:p w:rsidR="00381103" w:rsidRPr="00381103" w:rsidRDefault="00381103" w:rsidP="00381103">
            <w:pPr>
              <w:ind w:left="398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Felszíni vizek: vízfolyások, állóvizek, tavak, tengerek és óceánok.</w:t>
            </w:r>
          </w:p>
          <w:p w:rsidR="00381103" w:rsidRPr="00381103" w:rsidRDefault="00381103" w:rsidP="00381103">
            <w:pPr>
              <w:ind w:left="398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A felszín alatti vizek.</w:t>
            </w:r>
          </w:p>
          <w:p w:rsidR="00381103" w:rsidRPr="00381103" w:rsidRDefault="00381103" w:rsidP="00381103">
            <w:pPr>
              <w:ind w:left="398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A felszíni jégtakaró.</w:t>
            </w:r>
          </w:p>
          <w:p w:rsidR="00381103" w:rsidRPr="00381103" w:rsidRDefault="00381103" w:rsidP="00381103">
            <w:pPr>
              <w:ind w:left="398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A víz körforgása.</w:t>
            </w:r>
          </w:p>
          <w:p w:rsidR="00381103" w:rsidRPr="00381103" w:rsidRDefault="00381103" w:rsidP="00381103">
            <w:pPr>
              <w:ind w:left="398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 xml:space="preserve">A vízszennyezés, vízvédelem. </w:t>
            </w:r>
          </w:p>
          <w:p w:rsidR="00381103" w:rsidRPr="00381103" w:rsidRDefault="00381103" w:rsidP="00381103">
            <w:pPr>
              <w:spacing w:before="120"/>
              <w:jc w:val="both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3.3. Földrajzi övezetesség</w:t>
            </w:r>
          </w:p>
          <w:p w:rsidR="00381103" w:rsidRPr="00381103" w:rsidRDefault="00381103" w:rsidP="00381103">
            <w:pPr>
              <w:numPr>
                <w:ilvl w:val="0"/>
                <w:numId w:val="16"/>
              </w:numPr>
              <w:ind w:left="398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Vízszintes és függőleges földrajzi övezetesség természeti, társadalmi-gazdasági és környezeti megnyilvánulásai.</w:t>
            </w:r>
          </w:p>
          <w:p w:rsidR="00381103" w:rsidRPr="00381103" w:rsidRDefault="00381103" w:rsidP="00381103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– Az övezetesség elemeinek kapcsolatai regionális példákon.</w:t>
            </w:r>
          </w:p>
        </w:tc>
      </w:tr>
      <w:tr w:rsidR="00381103" w:rsidRPr="00381103" w:rsidTr="00381103">
        <w:tc>
          <w:tcPr>
            <w:tcW w:w="2518" w:type="dxa"/>
            <w:vAlign w:val="center"/>
          </w:tcPr>
          <w:p w:rsidR="00381103" w:rsidRPr="00381103" w:rsidRDefault="00381103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Fejlesztési tevékenységek</w:t>
            </w:r>
          </w:p>
        </w:tc>
        <w:tc>
          <w:tcPr>
            <w:tcW w:w="11765" w:type="dxa"/>
          </w:tcPr>
          <w:p w:rsidR="00381103" w:rsidRPr="00381103" w:rsidRDefault="00381103" w:rsidP="00381103">
            <w:pPr>
              <w:pStyle w:val="Nincstrkz"/>
              <w:spacing w:before="12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bCs/>
                <w:i/>
                <w:sz w:val="24"/>
                <w:szCs w:val="24"/>
              </w:rPr>
              <w:t>Az élő és élettelen anyagok rendszerezése, valamint a természeti és társadalmi életben, gazdaságban betöltött jelentőségük felismerése.</w:t>
            </w: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A leggyakrabban előforduló ásványok és kőzetek, talajok; ipari nyersanyagok és energiahordozók területi előfordulására példák adása. </w:t>
            </w: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bCs/>
                <w:i/>
                <w:sz w:val="24"/>
                <w:szCs w:val="24"/>
              </w:rPr>
              <w:t>Válogatás tanári irányítással, információs anyagokban és gyűjteményekben (könyv-és médiatár, kiállítási–múzeumi anyagok), világhálón.</w:t>
            </w: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Az emberiség által legintenzívebben használt nyersanyag- és energiahordozó készletek végességének belátása.</w:t>
            </w:r>
          </w:p>
          <w:p w:rsidR="00381103" w:rsidRPr="00381103" w:rsidRDefault="00381103" w:rsidP="00381103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bCs/>
                <w:i/>
                <w:sz w:val="24"/>
                <w:szCs w:val="24"/>
              </w:rPr>
              <w:t>Törekvés az energiatakarékos magatartásra.</w:t>
            </w:r>
          </w:p>
          <w:p w:rsidR="00381103" w:rsidRPr="00381103" w:rsidRDefault="00381103" w:rsidP="00381103">
            <w:pPr>
              <w:pStyle w:val="Nincstrkz"/>
              <w:spacing w:before="12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A felszínformák megnevezéseinek összekötése a saját tapasztalattal, felismerésük, azonosításuk képek, leírások alapján. Különbségek és hasonlóságok felismerése, rövid megfogalmazása szóban vagy írásban. Képek csoportosítása megadott szempontok alapján (pl. felszín alatti/feletti vizek).</w:t>
            </w:r>
          </w:p>
          <w:p w:rsidR="00381103" w:rsidRPr="00381103" w:rsidRDefault="00381103" w:rsidP="00381103">
            <w:pPr>
              <w:pStyle w:val="Default"/>
              <w:spacing w:before="120"/>
              <w:rPr>
                <w:i/>
              </w:rPr>
            </w:pPr>
            <w:r w:rsidRPr="00381103">
              <w:rPr>
                <w:i/>
              </w:rPr>
              <w:t xml:space="preserve">A vízszintes és a függőleges földrajzi övezetesség természeti, társadalmi-gazdasági és környezeti megnyilvánulásainak és hatásainak felfedezése. </w:t>
            </w:r>
          </w:p>
          <w:p w:rsidR="00381103" w:rsidRPr="00381103" w:rsidRDefault="00381103" w:rsidP="00381103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Az övezetesség elemei közötti kapcsolatok (egyszerű ok-okozati viszonyok) felismerése regionális példákon.</w:t>
            </w:r>
          </w:p>
        </w:tc>
      </w:tr>
      <w:tr w:rsidR="00381103" w:rsidRPr="00381103" w:rsidTr="00381103">
        <w:tc>
          <w:tcPr>
            <w:tcW w:w="2518" w:type="dxa"/>
            <w:vAlign w:val="center"/>
          </w:tcPr>
          <w:p w:rsidR="00381103" w:rsidRPr="00381103" w:rsidRDefault="00381103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Fogalmak</w:t>
            </w:r>
          </w:p>
        </w:tc>
        <w:tc>
          <w:tcPr>
            <w:tcW w:w="11765" w:type="dxa"/>
          </w:tcPr>
          <w:p w:rsidR="00381103" w:rsidRPr="00381103" w:rsidRDefault="00381103" w:rsidP="000F7684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  <w:lang w:val="cs-CZ"/>
              </w:rPr>
              <w:t>Ipari</w:t>
            </w:r>
            <w:r w:rsidRPr="00381103">
              <w:rPr>
                <w:i/>
                <w:sz w:val="24"/>
                <w:szCs w:val="24"/>
              </w:rPr>
              <w:t xml:space="preserve"> nyersanyag, energiahordozó, a nyersanyag- és energiakészletek végessége. Kőolaj, kőszén, földgáz, vasérc, réz, talajtípus, talajképződés, forrás, patak, folyó, tó, talajvíz, karsztvíz, artézi víz, vízszennyezés, felmelegedés, szélrendszer, forró övezet, hideg övezet, függőleges övezetesség.</w:t>
            </w:r>
          </w:p>
        </w:tc>
      </w:tr>
    </w:tbl>
    <w:p w:rsidR="00381103" w:rsidRDefault="00381103">
      <w:pPr>
        <w:rPr>
          <w:sz w:val="24"/>
          <w:szCs w:val="24"/>
        </w:rPr>
      </w:pPr>
    </w:p>
    <w:p w:rsidR="00381103" w:rsidRPr="00AC5E69" w:rsidRDefault="00381103">
      <w:pPr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2518"/>
        <w:gridCol w:w="11702"/>
      </w:tblGrid>
      <w:tr w:rsidR="00A54CB2" w:rsidRPr="00AC5E69" w:rsidTr="00AC5E69">
        <w:tc>
          <w:tcPr>
            <w:tcW w:w="2518" w:type="dxa"/>
            <w:shd w:val="clear" w:color="auto" w:fill="EEECE1" w:themeFill="background2"/>
          </w:tcPr>
          <w:p w:rsidR="00A54CB2" w:rsidRPr="00AC5E69" w:rsidRDefault="00A54CB2" w:rsidP="00657937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t>Témakör/Óraszám</w:t>
            </w:r>
          </w:p>
        </w:tc>
        <w:tc>
          <w:tcPr>
            <w:tcW w:w="11702" w:type="dxa"/>
            <w:shd w:val="clear" w:color="auto" w:fill="EEECE1" w:themeFill="background2"/>
          </w:tcPr>
          <w:p w:rsidR="00A54CB2" w:rsidRPr="00AC5E69" w:rsidRDefault="00D611AA" w:rsidP="00657937">
            <w:pPr>
              <w:rPr>
                <w:sz w:val="24"/>
                <w:szCs w:val="24"/>
              </w:rPr>
            </w:pPr>
            <w:r w:rsidRPr="00AC5E69">
              <w:rPr>
                <w:rFonts w:eastAsia="Calibri"/>
                <w:b/>
                <w:bCs/>
                <w:sz w:val="24"/>
                <w:szCs w:val="24"/>
              </w:rPr>
              <w:t>Életünk és a gazdaság: a pénz és a munka világa/ 10 óra</w:t>
            </w:r>
          </w:p>
        </w:tc>
      </w:tr>
      <w:tr w:rsidR="00A54CB2" w:rsidRPr="00AC5E69" w:rsidTr="00AC5E69">
        <w:tc>
          <w:tcPr>
            <w:tcW w:w="2518" w:type="dxa"/>
          </w:tcPr>
          <w:p w:rsidR="00A54CB2" w:rsidRPr="00AC5E69" w:rsidRDefault="00A54CB2" w:rsidP="00657937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t>Tanulási eredmények</w:t>
            </w:r>
          </w:p>
        </w:tc>
        <w:tc>
          <w:tcPr>
            <w:tcW w:w="11702" w:type="dxa"/>
          </w:tcPr>
          <w:p w:rsidR="00D611AA" w:rsidRPr="00AC5E69" w:rsidRDefault="00D611AA" w:rsidP="00D611AA">
            <w:pPr>
              <w:spacing w:line="288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AC5E69">
              <w:rPr>
                <w:rFonts w:eastAsia="Calibri"/>
                <w:b/>
                <w:sz w:val="24"/>
                <w:szCs w:val="24"/>
              </w:rPr>
              <w:t>A</w:t>
            </w:r>
            <w:r w:rsidRPr="00AC5E69">
              <w:rPr>
                <w:rFonts w:eastAsia="Calibri"/>
                <w:b/>
                <w:bCs/>
                <w:sz w:val="24"/>
                <w:szCs w:val="24"/>
              </w:rPr>
              <w:t xml:space="preserve"> témakör tanulása hozzájárul ahhoz, hogy a tanuló a nevelési-oktatási szakasz végére:</w:t>
            </w:r>
          </w:p>
          <w:p w:rsidR="00D611AA" w:rsidRPr="00AC5E69" w:rsidRDefault="00D611AA" w:rsidP="007D36AC">
            <w:pPr>
              <w:pStyle w:val="Listaszerbekezds2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ismeri és értelmezi a társadalmi-gazdasági fejlettségbeli különbségek leírására alkalmazott mutatókat;</w:t>
            </w:r>
          </w:p>
          <w:p w:rsidR="00D611AA" w:rsidRPr="00AC5E69" w:rsidRDefault="00D611AA" w:rsidP="007D36AC">
            <w:pPr>
              <w:pStyle w:val="Listaszerbekezds2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népesség- és </w:t>
            </w:r>
            <w:proofErr w:type="spellStart"/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településföldrajzi</w:t>
            </w:r>
            <w:proofErr w:type="spellEnd"/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információk alapján jellemzőket fogalmaz meg, következtetéseket von le; </w:t>
            </w:r>
          </w:p>
          <w:p w:rsidR="00D611AA" w:rsidRPr="00AC5E69" w:rsidRDefault="00D611AA" w:rsidP="007D36AC">
            <w:pPr>
              <w:pStyle w:val="Listaszerbekezds2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értelmezi a mindennapi életben jelen lévő pénzügyi tevékenységeket, szolgáltatásokat; </w:t>
            </w:r>
          </w:p>
          <w:p w:rsidR="00D611AA" w:rsidRPr="00AC5E69" w:rsidRDefault="00D611AA" w:rsidP="007D36AC">
            <w:pPr>
              <w:pStyle w:val="Listaszerbekezds2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megnevezi a vállalkozás működését befolyásoló tényezőket.</w:t>
            </w:r>
          </w:p>
          <w:p w:rsidR="00D611AA" w:rsidRPr="00AC5E69" w:rsidRDefault="00D611AA" w:rsidP="00D611AA">
            <w:pPr>
              <w:spacing w:line="288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C5E69">
              <w:rPr>
                <w:rFonts w:eastAsia="Calibri"/>
                <w:b/>
                <w:sz w:val="24"/>
                <w:szCs w:val="24"/>
              </w:rPr>
              <w:t>A témakör tanulása eredményeként a tanuló:</w:t>
            </w:r>
          </w:p>
          <w:p w:rsidR="00D611AA" w:rsidRPr="00AC5E69" w:rsidRDefault="00D611AA" w:rsidP="007D36AC">
            <w:pPr>
              <w:pStyle w:val="Listaszerbekezds2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példákat sorol a globalizáció mindennapi életünket befolyásoló folyamataira; </w:t>
            </w:r>
          </w:p>
          <w:p w:rsidR="00D611AA" w:rsidRPr="00AC5E69" w:rsidRDefault="00D611AA" w:rsidP="007D36AC">
            <w:pPr>
              <w:pStyle w:val="Listaszerbekezds2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érveket fogalmaz meg a tudatos fogyasztói magatartás, a környezettudatos döntések fontossága mellett;</w:t>
            </w:r>
          </w:p>
          <w:p w:rsidR="00D611AA" w:rsidRPr="00AC5E69" w:rsidRDefault="00D611AA" w:rsidP="007D36AC">
            <w:pPr>
              <w:pStyle w:val="Listaszerbekezds2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életkori sajátosságainak megfelelő helyzetekben alkalmazza pénzügyi ismereteit (pl. egyszerű költségvetés készítése, valutaváltás, diákvállalkozás tervezése); </w:t>
            </w:r>
          </w:p>
          <w:p w:rsidR="00A54CB2" w:rsidRPr="00AC5E69" w:rsidRDefault="00D611AA" w:rsidP="007D36AC">
            <w:pPr>
              <w:pStyle w:val="Listaszerbekezds2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C5E6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foglalkoztatási adatokat értelmez és elemez, következtetéseket von le belőlük.</w:t>
            </w:r>
          </w:p>
        </w:tc>
      </w:tr>
      <w:tr w:rsidR="00A54CB2" w:rsidRPr="00AC5E69" w:rsidTr="00AC5E69">
        <w:tc>
          <w:tcPr>
            <w:tcW w:w="2518" w:type="dxa"/>
          </w:tcPr>
          <w:p w:rsidR="00A54CB2" w:rsidRPr="00AC5E69" w:rsidRDefault="00A54CB2" w:rsidP="00657937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lastRenderedPageBreak/>
              <w:t>Fejlesztési feladatok és ismeretek</w:t>
            </w:r>
          </w:p>
          <w:p w:rsidR="00A54CB2" w:rsidRPr="00AC5E69" w:rsidRDefault="00A54CB2" w:rsidP="00657937">
            <w:pPr>
              <w:rPr>
                <w:b/>
                <w:sz w:val="24"/>
                <w:szCs w:val="24"/>
              </w:rPr>
            </w:pPr>
          </w:p>
        </w:tc>
        <w:tc>
          <w:tcPr>
            <w:tcW w:w="11702" w:type="dxa"/>
          </w:tcPr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Adatok gyűjtése és értelmezése, különféle szemléletes formában történő megjelenítése a pénz és a munka világához kapcsolódóan 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 felelős döntéshozatal, a következményekért vállalt felelősség az életkori sajátosságoknak megfelelő pénzügyi döntések meghozatalában. A pénzügyi, gazdasági tények és az egyéni vélemények közötti különbség felismerése </w:t>
            </w:r>
            <w:r w:rsidRPr="00AC5E69" w:rsidDel="00DC005C">
              <w:rPr>
                <w:sz w:val="24"/>
                <w:szCs w:val="24"/>
              </w:rPr>
              <w:t xml:space="preserve"> 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hitelfelvétel és a fejlődés, illetve az eladósodás kapcsolatának megértése; a döntést és az értelmes kockázatvállalást befolyásoló érvek megfogalmazása egy esetleges hitelfelvétellel kapcsolatban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Foglalkoztatási adatok értelmezése és elemzése, következtetések levonása; mindennapi életből vett példák alapján annak felismerése, hogy a munka világa folyamatosan változik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fogyasztóvédelem szerepének, az egyszerű bolti vásárlással összefüggő fogyasztói jogok fontosságának felismerése mindennapi élethelyzetekben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Az </w:t>
            </w:r>
            <w:proofErr w:type="spellStart"/>
            <w:r w:rsidRPr="00AC5E69">
              <w:rPr>
                <w:sz w:val="24"/>
                <w:szCs w:val="24"/>
              </w:rPr>
              <w:t>energiahatékony</w:t>
            </w:r>
            <w:proofErr w:type="spellEnd"/>
            <w:r w:rsidRPr="00AC5E69">
              <w:rPr>
                <w:sz w:val="24"/>
                <w:szCs w:val="24"/>
              </w:rPr>
              <w:t>, energia- és nyersanyag-takarékos, illetve „zöld” gazdálkodás és életvitel szemléletének megismerésével a környezettudatos állampolgári magatartás megalapozása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mindennapi élethelyzetekből adódó pénzügyi döntéshelyzetek megismertetésével, a tanuló saját életében is alkalmazható egyszerű költségvetés készítésével a problémamegoldó gondolkodás fejlesztése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Pénzügyi költségtervek készítése, egyszerű pénzügyhöz kapcsolódó logikai és számítási feladatok megoldása során a matematikai eszköztudás alkalmazása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globalizációval, a munkavállalással, a személyes pénzügyi döntésekkel kapcsolatos témák, illetve különböző forrásokból gyűjtött pénzügyi adatok feldolgozása során a véleményalkotás és vitakészség fejlesztése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Az élethelyzetekből vett példák, helyzetgyakorlatok során a döntési képesség fejlesztése; a tényeken alapuló véleményformálás képességének támogatása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helyi, regionális és a Föld egészére jellemző folyamatok közötti hasonlóságok, összefüggések felismerése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piacgazdaság működésének alapvető földrajzi vonatkozásai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pénz és a pénzügyi szolgáltatások szerepe, valutaváltás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Hitelfelvétel, a kockázatvállalás és a fejlődés, illetve az eladósodás összefüggései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globalizáció és a mindennapi élet kapcsolata, a globalizáció és a globális problémák kialakulásának összefüggései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fenntarthatóságot szem előtt tartó fogyasztói magatartás jellemzői</w:t>
            </w:r>
          </w:p>
          <w:p w:rsidR="00A54CB2" w:rsidRPr="00AC5E69" w:rsidRDefault="00D611AA" w:rsidP="007D36AC">
            <w:pPr>
              <w:pStyle w:val="Listaszerbekezds"/>
              <w:numPr>
                <w:ilvl w:val="0"/>
                <w:numId w:val="12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A munka világának résztvevői és jellemzőik</w:t>
            </w:r>
          </w:p>
        </w:tc>
      </w:tr>
      <w:tr w:rsidR="00A54CB2" w:rsidRPr="00AC5E69" w:rsidTr="00AC5E69">
        <w:tc>
          <w:tcPr>
            <w:tcW w:w="2518" w:type="dxa"/>
          </w:tcPr>
          <w:p w:rsidR="00A54CB2" w:rsidRPr="00AC5E69" w:rsidRDefault="00A54CB2" w:rsidP="00657937">
            <w:pPr>
              <w:rPr>
                <w:b/>
                <w:color w:val="4F81BD" w:themeColor="accent1"/>
                <w:sz w:val="24"/>
                <w:szCs w:val="24"/>
              </w:rPr>
            </w:pPr>
            <w:r w:rsidRPr="00AC5E69">
              <w:rPr>
                <w:b/>
                <w:smallCaps/>
                <w:color w:val="4F81BD" w:themeColor="accent1"/>
                <w:sz w:val="24"/>
                <w:szCs w:val="24"/>
              </w:rPr>
              <w:lastRenderedPageBreak/>
              <w:t>Fogalmak</w:t>
            </w:r>
          </w:p>
        </w:tc>
        <w:tc>
          <w:tcPr>
            <w:tcW w:w="11702" w:type="dxa"/>
          </w:tcPr>
          <w:p w:rsidR="00A54CB2" w:rsidRPr="00AC5E69" w:rsidRDefault="00D611AA" w:rsidP="00D611AA">
            <w:pPr>
              <w:spacing w:after="120"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AC5E69">
              <w:rPr>
                <w:rFonts w:eastAsia="Calibri"/>
                <w:sz w:val="24"/>
                <w:szCs w:val="24"/>
              </w:rPr>
              <w:t xml:space="preserve">családi költségvetés, eladósodás, globalizáció, hitel, munkanélküli, munkavállaló, pénz, tőzsde, valuta, valutaváltás, világtermék </w:t>
            </w:r>
          </w:p>
        </w:tc>
      </w:tr>
      <w:tr w:rsidR="00A54CB2" w:rsidRPr="00AC5E69" w:rsidTr="00AC5E69">
        <w:tc>
          <w:tcPr>
            <w:tcW w:w="2518" w:type="dxa"/>
          </w:tcPr>
          <w:p w:rsidR="00A54CB2" w:rsidRPr="00AC5E69" w:rsidRDefault="00A54CB2" w:rsidP="00657937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t>Javasolt tevékenységek</w:t>
            </w:r>
          </w:p>
        </w:tc>
        <w:tc>
          <w:tcPr>
            <w:tcW w:w="11702" w:type="dxa"/>
          </w:tcPr>
          <w:p w:rsidR="00D611AA" w:rsidRPr="00AC5E69" w:rsidRDefault="00D611AA" w:rsidP="007D36AC">
            <w:pPr>
              <w:pStyle w:val="Listaszerbekezds"/>
              <w:numPr>
                <w:ilvl w:val="0"/>
                <w:numId w:val="13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Pénzügyi döntési helyzetek megoldása szerepjátékkal 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3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 piac és a tőzsde működésének bemutatása szimulációs játékkal 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3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proofErr w:type="spellStart"/>
            <w:r w:rsidRPr="00AC5E69">
              <w:rPr>
                <w:sz w:val="24"/>
                <w:szCs w:val="24"/>
              </w:rPr>
              <w:t>Munkaerőpiaci</w:t>
            </w:r>
            <w:proofErr w:type="spellEnd"/>
            <w:r w:rsidRPr="00AC5E69">
              <w:rPr>
                <w:sz w:val="24"/>
                <w:szCs w:val="24"/>
              </w:rPr>
              <w:t xml:space="preserve"> döntési helyzetek megoldása szerepjátékkal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3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Bankok portáljáról összegyűjthető ajánlatok alapján a bankokban igénybe vehető szolgáltatások megismerése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3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Beszélgetés, pénzügyi kérdezz-felelek a tanítási órára meghívott pénzügyi szakemberrel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3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Helyzetgyakorlat: az energiatudatos fogyasztói döntés meghozatala a környezeti és pénzügyi szempontok együttes mérlegelésével (pl. energiatakarékos izzó, napelemes akkutöltő, háztartási gépek energiaosztálya)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3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Adatgyűjtés internetről valutaárfolyamokkal kapcsolatosan, az adatok és a változások következményeinek közös értelmezése 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3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>Osztálykirándulás költségtervének elkészítése csoportmunkában</w:t>
            </w:r>
          </w:p>
          <w:p w:rsidR="00D611AA" w:rsidRPr="00AC5E69" w:rsidRDefault="00D611AA" w:rsidP="007D36AC">
            <w:pPr>
              <w:pStyle w:val="Listaszerbekezds"/>
              <w:numPr>
                <w:ilvl w:val="0"/>
                <w:numId w:val="13"/>
              </w:numPr>
              <w:spacing w:after="120" w:line="259" w:lineRule="auto"/>
              <w:jc w:val="both"/>
              <w:rPr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Foglalkoztatási adatok gyűjtése és közös értelmezése, az adatok szemléletes megjelenítése </w:t>
            </w:r>
          </w:p>
          <w:p w:rsidR="00A54CB2" w:rsidRPr="00AC5E69" w:rsidRDefault="00D611AA" w:rsidP="007D36AC">
            <w:pPr>
              <w:pStyle w:val="Listaszerbekezds"/>
              <w:numPr>
                <w:ilvl w:val="0"/>
                <w:numId w:val="13"/>
              </w:numPr>
              <w:spacing w:line="259" w:lineRule="auto"/>
              <w:jc w:val="both"/>
              <w:rPr>
                <w:bCs/>
                <w:sz w:val="24"/>
                <w:szCs w:val="24"/>
              </w:rPr>
            </w:pPr>
            <w:r w:rsidRPr="00AC5E69">
              <w:rPr>
                <w:sz w:val="24"/>
                <w:szCs w:val="24"/>
              </w:rPr>
              <w:t xml:space="preserve">Beszélgetés az internetes vásárlás, </w:t>
            </w:r>
            <w:proofErr w:type="spellStart"/>
            <w:r w:rsidRPr="00AC5E69">
              <w:rPr>
                <w:sz w:val="24"/>
                <w:szCs w:val="24"/>
              </w:rPr>
              <w:t>e-bankolás</w:t>
            </w:r>
            <w:proofErr w:type="spellEnd"/>
            <w:r w:rsidRPr="00AC5E69">
              <w:rPr>
                <w:sz w:val="24"/>
                <w:szCs w:val="24"/>
              </w:rPr>
              <w:t xml:space="preserve"> jellemzőiről, előnyökről, veszélyekről</w:t>
            </w:r>
          </w:p>
        </w:tc>
      </w:tr>
      <w:tr w:rsidR="00A54CB2" w:rsidRPr="00AC5E69" w:rsidTr="00AC5E69">
        <w:tc>
          <w:tcPr>
            <w:tcW w:w="2518" w:type="dxa"/>
          </w:tcPr>
          <w:p w:rsidR="00A54CB2" w:rsidRPr="00AC5E69" w:rsidRDefault="00A54CB2" w:rsidP="00657937">
            <w:pPr>
              <w:rPr>
                <w:sz w:val="24"/>
                <w:szCs w:val="24"/>
              </w:rPr>
            </w:pPr>
            <w:r w:rsidRPr="00AC5E69">
              <w:rPr>
                <w:rStyle w:val="Cmsor3Char"/>
                <w:rFonts w:ascii="Times New Roman" w:hAnsi="Times New Roman"/>
                <w:smallCaps/>
                <w:sz w:val="24"/>
                <w:szCs w:val="24"/>
              </w:rPr>
              <w:t>Kapcsolódási pontok</w:t>
            </w:r>
          </w:p>
        </w:tc>
        <w:tc>
          <w:tcPr>
            <w:tcW w:w="11702" w:type="dxa"/>
          </w:tcPr>
          <w:p w:rsidR="00D611AA" w:rsidRPr="00AC5E69" w:rsidRDefault="00D611AA" w:rsidP="00D611AA">
            <w:pPr>
              <w:spacing w:before="120"/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Történelem, társadalmi és állampolgári ismeretek</w:t>
            </w:r>
            <w:r w:rsidRPr="00AC5E69">
              <w:rPr>
                <w:sz w:val="24"/>
                <w:szCs w:val="24"/>
              </w:rPr>
              <w:t>: a gazdasági ágak történelmi kialakulása; nemzetközi együttműködések.</w:t>
            </w:r>
          </w:p>
          <w:p w:rsidR="00D611AA" w:rsidRPr="00AC5E69" w:rsidRDefault="00D611AA" w:rsidP="00D611AA">
            <w:pPr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Matematika</w:t>
            </w:r>
            <w:r w:rsidRPr="00AC5E69">
              <w:rPr>
                <w:sz w:val="24"/>
                <w:szCs w:val="24"/>
              </w:rPr>
              <w:t>: mennyiségek összehasonlítása, százalékszámítás, egyenes arányosság.</w:t>
            </w:r>
          </w:p>
          <w:p w:rsidR="002211B3" w:rsidRPr="00AC5E69" w:rsidRDefault="00D611AA" w:rsidP="00D611AA">
            <w:pPr>
              <w:rPr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</w:rPr>
              <w:t>Informatika</w:t>
            </w:r>
            <w:r w:rsidRPr="00AC5E69">
              <w:rPr>
                <w:sz w:val="24"/>
                <w:szCs w:val="24"/>
              </w:rPr>
              <w:t>: adat- és ténygyűjtés az internetről.</w:t>
            </w:r>
          </w:p>
        </w:tc>
      </w:tr>
    </w:tbl>
    <w:p w:rsidR="00A54CB2" w:rsidRDefault="00A54CB2">
      <w:pPr>
        <w:rPr>
          <w:sz w:val="24"/>
          <w:szCs w:val="24"/>
        </w:rPr>
      </w:pPr>
    </w:p>
    <w:tbl>
      <w:tblPr>
        <w:tblStyle w:val="Rcsostblzat"/>
        <w:tblW w:w="14425" w:type="dxa"/>
        <w:tblLook w:val="04A0"/>
      </w:tblPr>
      <w:tblGrid>
        <w:gridCol w:w="2518"/>
        <w:gridCol w:w="11907"/>
      </w:tblGrid>
      <w:tr w:rsidR="00381103" w:rsidRPr="00381103" w:rsidTr="00381103">
        <w:tc>
          <w:tcPr>
            <w:tcW w:w="2518" w:type="dxa"/>
            <w:shd w:val="clear" w:color="auto" w:fill="C2D69B" w:themeFill="accent3" w:themeFillTint="99"/>
            <w:vAlign w:val="center"/>
          </w:tcPr>
          <w:p w:rsidR="00381103" w:rsidRPr="00381103" w:rsidRDefault="00381103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381103">
              <w:rPr>
                <w:rStyle w:val="Cmsor3Char"/>
                <w:rFonts w:ascii="Times New Roman" w:hAnsi="Times New Roman"/>
                <w:b/>
                <w:i/>
                <w:smallCaps/>
                <w:sz w:val="24"/>
                <w:szCs w:val="24"/>
              </w:rPr>
              <w:lastRenderedPageBreak/>
              <w:t>Témakör/Óraszám</w:t>
            </w:r>
          </w:p>
        </w:tc>
        <w:tc>
          <w:tcPr>
            <w:tcW w:w="11907" w:type="dxa"/>
            <w:shd w:val="clear" w:color="auto" w:fill="C2D69B" w:themeFill="accent3" w:themeFillTint="99"/>
          </w:tcPr>
          <w:p w:rsidR="00381103" w:rsidRPr="00381103" w:rsidRDefault="00381103" w:rsidP="000F7684">
            <w:pPr>
              <w:pStyle w:val="Nincstrkz"/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381103">
              <w:rPr>
                <w:rFonts w:ascii="Times New Roman" w:hAnsi="Times New Roman"/>
                <w:b/>
                <w:i/>
                <w:sz w:val="24"/>
                <w:szCs w:val="24"/>
                <w:lang w:eastAsia="hu-HU"/>
              </w:rPr>
              <w:t>Eltérő helyi tanterv sajátos nevelési igényű (enyhe értelmi fogyatékos) tanulók számára</w:t>
            </w:r>
          </w:p>
          <w:p w:rsidR="00381103" w:rsidRPr="00381103" w:rsidRDefault="00381103" w:rsidP="000F7684">
            <w:pPr>
              <w:rPr>
                <w:i/>
                <w:sz w:val="24"/>
                <w:szCs w:val="24"/>
              </w:rPr>
            </w:pPr>
            <w:r w:rsidRPr="00381103">
              <w:rPr>
                <w:b/>
                <w:bCs/>
                <w:i/>
                <w:sz w:val="24"/>
                <w:szCs w:val="24"/>
              </w:rPr>
              <w:t>Tájékozódás a regionális és a globális földrajzi, környezeti folyamatokról/</w:t>
            </w:r>
            <w:r w:rsidR="00A006AA">
              <w:rPr>
                <w:b/>
                <w:bCs/>
                <w:i/>
                <w:sz w:val="24"/>
                <w:szCs w:val="24"/>
              </w:rPr>
              <w:t>10</w:t>
            </w:r>
            <w:r w:rsidRPr="00381103">
              <w:rPr>
                <w:b/>
                <w:bCs/>
                <w:i/>
                <w:sz w:val="24"/>
                <w:szCs w:val="24"/>
              </w:rPr>
              <w:t xml:space="preserve"> óra</w:t>
            </w:r>
          </w:p>
        </w:tc>
      </w:tr>
      <w:tr w:rsidR="00381103" w:rsidRPr="00381103" w:rsidTr="00381103">
        <w:tc>
          <w:tcPr>
            <w:tcW w:w="2518" w:type="dxa"/>
            <w:vAlign w:val="center"/>
          </w:tcPr>
          <w:p w:rsidR="00381103" w:rsidRPr="00381103" w:rsidRDefault="00381103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A témakör nevelési-fejlesztési céljai</w:t>
            </w:r>
          </w:p>
        </w:tc>
        <w:tc>
          <w:tcPr>
            <w:tcW w:w="11907" w:type="dxa"/>
          </w:tcPr>
          <w:p w:rsidR="00381103" w:rsidRPr="00381103" w:rsidRDefault="00381103" w:rsidP="000F7684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Fogyasztói szokások tudatosítása, a tudatos fogyasztói magatartás erősítése.</w:t>
            </w:r>
          </w:p>
        </w:tc>
      </w:tr>
      <w:tr w:rsidR="00381103" w:rsidRPr="00381103" w:rsidTr="00381103">
        <w:tc>
          <w:tcPr>
            <w:tcW w:w="2518" w:type="dxa"/>
            <w:vAlign w:val="center"/>
          </w:tcPr>
          <w:p w:rsidR="00381103" w:rsidRPr="00381103" w:rsidRDefault="00381103" w:rsidP="000F7684">
            <w:pPr>
              <w:pStyle w:val="Cmsor3"/>
              <w:spacing w:before="0"/>
              <w:outlineLvl w:val="2"/>
              <w:rPr>
                <w:rStyle w:val="Cmsor3Char"/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Fejlesztési ismeretek</w:t>
            </w:r>
          </w:p>
        </w:tc>
        <w:tc>
          <w:tcPr>
            <w:tcW w:w="11907" w:type="dxa"/>
          </w:tcPr>
          <w:p w:rsidR="00381103" w:rsidRPr="00381103" w:rsidRDefault="00381103" w:rsidP="00381103">
            <w:pPr>
              <w:pStyle w:val="Listaszerbekezds"/>
              <w:spacing w:before="120"/>
              <w:ind w:left="0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6.1. Globális problémák</w:t>
            </w:r>
          </w:p>
          <w:p w:rsidR="00381103" w:rsidRPr="00381103" w:rsidRDefault="00381103" w:rsidP="00381103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Az életminőség különbségeinek példái: az éhezés és a szegénység által leginkább veszélyeztetett országok, térségek; az urbanizálódás folyamata és jelenségei.</w:t>
            </w:r>
          </w:p>
          <w:p w:rsidR="00381103" w:rsidRPr="00381103" w:rsidRDefault="00381103" w:rsidP="00381103">
            <w:pPr>
              <w:pStyle w:val="Listaszerbekezds"/>
              <w:spacing w:before="120"/>
              <w:ind w:left="0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6.2. Fenntarthatóság</w:t>
            </w:r>
          </w:p>
          <w:p w:rsidR="00381103" w:rsidRPr="00381103" w:rsidRDefault="00381103" w:rsidP="00381103">
            <w:pPr>
              <w:pStyle w:val="Listaszerbekezds"/>
              <w:numPr>
                <w:ilvl w:val="0"/>
                <w:numId w:val="17"/>
              </w:numPr>
              <w:ind w:left="398"/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 xml:space="preserve">Fogyasztási szokások változása; környezettudatosság, energiatakarékosság, hulladékkeletkezés, szelektív hulladékgyűjtés, biotermékek; személyes és közösségi cselekvési lehetőségek; tudatos vásárlói magatartás. </w:t>
            </w:r>
          </w:p>
          <w:p w:rsidR="00381103" w:rsidRPr="00381103" w:rsidRDefault="00381103" w:rsidP="00381103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Védett hazai és nemzetközi természeti értékek példái.</w:t>
            </w:r>
          </w:p>
        </w:tc>
      </w:tr>
      <w:tr w:rsidR="00381103" w:rsidRPr="00381103" w:rsidTr="00381103">
        <w:tc>
          <w:tcPr>
            <w:tcW w:w="2518" w:type="dxa"/>
            <w:vAlign w:val="center"/>
          </w:tcPr>
          <w:p w:rsidR="00381103" w:rsidRPr="00381103" w:rsidRDefault="00381103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Fejlesztési tevékenységek</w:t>
            </w:r>
          </w:p>
        </w:tc>
        <w:tc>
          <w:tcPr>
            <w:tcW w:w="11907" w:type="dxa"/>
          </w:tcPr>
          <w:p w:rsidR="00381103" w:rsidRPr="00381103" w:rsidRDefault="00381103" w:rsidP="000F7684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A természeti környezet közvetlen és közvetett hatásainak felismerése a múlt és a jelen társadalmi-gazdasági folyamataiban konkrét hazai és külföldi példák alapján, vizuális források segítségével.</w:t>
            </w:r>
          </w:p>
          <w:p w:rsidR="00381103" w:rsidRPr="00381103" w:rsidRDefault="00381103" w:rsidP="00381103">
            <w:pPr>
              <w:pStyle w:val="Nincstrkz"/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Képek, filmek, személyes tapasztalatok alapján példák felismerése, gyűjtése.</w:t>
            </w:r>
          </w:p>
          <w:p w:rsidR="00381103" w:rsidRPr="00381103" w:rsidRDefault="00381103" w:rsidP="00381103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Összehasonlítás, megbeszélés, esetleg vita.</w:t>
            </w:r>
          </w:p>
        </w:tc>
      </w:tr>
      <w:tr w:rsidR="00381103" w:rsidRPr="00381103" w:rsidTr="00381103">
        <w:tc>
          <w:tcPr>
            <w:tcW w:w="2518" w:type="dxa"/>
            <w:vAlign w:val="center"/>
          </w:tcPr>
          <w:p w:rsidR="00381103" w:rsidRPr="00381103" w:rsidRDefault="00381103" w:rsidP="000F7684">
            <w:pPr>
              <w:pStyle w:val="Cmsor3"/>
              <w:spacing w:before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381103">
              <w:rPr>
                <w:rFonts w:ascii="Times New Roman" w:hAnsi="Times New Roman"/>
                <w:i/>
                <w:sz w:val="24"/>
                <w:szCs w:val="24"/>
              </w:rPr>
              <w:t>Fogalmak</w:t>
            </w:r>
          </w:p>
        </w:tc>
        <w:tc>
          <w:tcPr>
            <w:tcW w:w="11907" w:type="dxa"/>
          </w:tcPr>
          <w:p w:rsidR="00381103" w:rsidRPr="00381103" w:rsidRDefault="00381103" w:rsidP="000F7684">
            <w:pPr>
              <w:rPr>
                <w:i/>
                <w:sz w:val="24"/>
                <w:szCs w:val="24"/>
              </w:rPr>
            </w:pPr>
            <w:r w:rsidRPr="00381103">
              <w:rPr>
                <w:i/>
                <w:sz w:val="24"/>
                <w:szCs w:val="24"/>
              </w:rPr>
              <w:t>Környezettudatosság, energiatakarékosság, szelektív hulladékgyűjtés, biotermék.</w:t>
            </w:r>
          </w:p>
        </w:tc>
      </w:tr>
    </w:tbl>
    <w:p w:rsidR="00381103" w:rsidRPr="00AC5E69" w:rsidRDefault="00381103">
      <w:pPr>
        <w:rPr>
          <w:sz w:val="24"/>
          <w:szCs w:val="24"/>
        </w:rPr>
      </w:pPr>
    </w:p>
    <w:p w:rsidR="005C084E" w:rsidRPr="00AC5E69" w:rsidRDefault="005C084E">
      <w:pPr>
        <w:rPr>
          <w:sz w:val="24"/>
          <w:szCs w:val="24"/>
        </w:rPr>
      </w:pPr>
    </w:p>
    <w:tbl>
      <w:tblPr>
        <w:tblStyle w:val="Rcsostblzat"/>
        <w:tblW w:w="14220" w:type="dxa"/>
        <w:tblLook w:val="04A0"/>
      </w:tblPr>
      <w:tblGrid>
        <w:gridCol w:w="7196"/>
        <w:gridCol w:w="7024"/>
      </w:tblGrid>
      <w:tr w:rsidR="00774250" w:rsidRPr="00AC5E69" w:rsidTr="00AC5E69">
        <w:tc>
          <w:tcPr>
            <w:tcW w:w="7196" w:type="dxa"/>
          </w:tcPr>
          <w:p w:rsidR="00774250" w:rsidRPr="00AC5E69" w:rsidRDefault="00774250">
            <w:pPr>
              <w:rPr>
                <w:sz w:val="24"/>
                <w:szCs w:val="24"/>
              </w:rPr>
            </w:pPr>
            <w:r w:rsidRPr="00AC5E69">
              <w:rPr>
                <w:rFonts w:eastAsia="Calibri"/>
                <w:b/>
                <w:bCs/>
                <w:sz w:val="24"/>
                <w:szCs w:val="24"/>
              </w:rPr>
              <w:t>A fejlesztés várt eredményei a</w:t>
            </w:r>
            <w:r w:rsidRPr="00AC5E69">
              <w:rPr>
                <w:rFonts w:eastAsia="Calibri"/>
                <w:sz w:val="24"/>
                <w:szCs w:val="24"/>
              </w:rPr>
              <w:t xml:space="preserve">z </w:t>
            </w:r>
            <w:r w:rsidR="00B94698" w:rsidRPr="00AC5E69">
              <w:rPr>
                <w:rFonts w:eastAsia="Calibri"/>
                <w:b/>
                <w:sz w:val="24"/>
                <w:szCs w:val="24"/>
              </w:rPr>
              <w:t>8</w:t>
            </w:r>
            <w:r w:rsidRPr="00AC5E69">
              <w:rPr>
                <w:rFonts w:eastAsia="Calibri"/>
                <w:b/>
                <w:sz w:val="24"/>
                <w:szCs w:val="24"/>
              </w:rPr>
              <w:t>. évfolyam</w:t>
            </w:r>
            <w:r w:rsidRPr="00AC5E69">
              <w:rPr>
                <w:rFonts w:eastAsia="Calibri"/>
                <w:sz w:val="24"/>
                <w:szCs w:val="24"/>
              </w:rPr>
              <w:t xml:space="preserve"> </w:t>
            </w:r>
            <w:r w:rsidRPr="00AC5E69">
              <w:rPr>
                <w:rFonts w:eastAsia="Calibri"/>
                <w:b/>
                <w:sz w:val="24"/>
                <w:szCs w:val="24"/>
              </w:rPr>
              <w:t>végén</w:t>
            </w:r>
          </w:p>
        </w:tc>
        <w:tc>
          <w:tcPr>
            <w:tcW w:w="7024" w:type="dxa"/>
          </w:tcPr>
          <w:p w:rsidR="00774250" w:rsidRPr="00AC5E69" w:rsidRDefault="00774250">
            <w:pPr>
              <w:rPr>
                <w:b/>
                <w:sz w:val="24"/>
                <w:szCs w:val="24"/>
              </w:rPr>
            </w:pPr>
            <w:r w:rsidRPr="00AC5E69">
              <w:rPr>
                <w:b/>
                <w:sz w:val="24"/>
                <w:szCs w:val="24"/>
              </w:rPr>
              <w:t>Minimum</w:t>
            </w:r>
          </w:p>
        </w:tc>
      </w:tr>
      <w:tr w:rsidR="00D96EC7" w:rsidRPr="00AC5E69" w:rsidTr="00AC5E69">
        <w:tc>
          <w:tcPr>
            <w:tcW w:w="7196" w:type="dxa"/>
          </w:tcPr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földrajzi tartalmú adatok, adatsorok alapján következtéseket von le, következményeket fogalmaz meg;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megadott szempontok alapján rendszerezi földrajzi ismereteit, rendszerbeli viszonyokat állapít meg;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összehasonlít tipikus tájakat, megfogalmazza azok közös és eltérő földrajzi vonásait;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megkülönbözteti a tényeket a véleményektől;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gramStart"/>
            <w:r w:rsidRPr="00AC5E69">
              <w:rPr>
                <w:rFonts w:eastAsiaTheme="minorHAnsi"/>
                <w:sz w:val="24"/>
                <w:szCs w:val="24"/>
              </w:rPr>
              <w:t>megismeri  a</w:t>
            </w:r>
            <w:proofErr w:type="gramEnd"/>
            <w:r w:rsidRPr="00AC5E69">
              <w:rPr>
                <w:rFonts w:eastAsiaTheme="minorHAnsi"/>
                <w:sz w:val="24"/>
                <w:szCs w:val="24"/>
              </w:rPr>
              <w:t xml:space="preserve"> távoli kontinensek legalapvetőbb természet- és </w:t>
            </w:r>
            <w:proofErr w:type="spellStart"/>
            <w:r w:rsidRPr="00AC5E69">
              <w:rPr>
                <w:rFonts w:eastAsiaTheme="minorHAnsi"/>
                <w:sz w:val="24"/>
                <w:szCs w:val="24"/>
              </w:rPr>
              <w:t>társadalomföldrajzi</w:t>
            </w:r>
            <w:proofErr w:type="spellEnd"/>
            <w:r w:rsidRPr="00AC5E69">
              <w:rPr>
                <w:rFonts w:eastAsiaTheme="minorHAnsi"/>
                <w:sz w:val="24"/>
                <w:szCs w:val="24"/>
              </w:rPr>
              <w:t xml:space="preserve"> jellemzőit, melynek során kialakul a Földről alkotott, a valóságot  visszatükröző kognitív térképe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lastRenderedPageBreak/>
              <w:t>megadott szempontok alapján információkat gyűjt hagyományos és digitális információforrásokból;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adatokat rendszerez és ábrázol digitális eszközök segítségével;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digitális eszközök segítségével bemutatja tágabb környezetének földrajzi jellemzőit;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megadott szempontok alapján tájakkal, országokkal kapcsolatos földrajzi tartalmú szövegeket, képi információhordozókat dolgoz fel;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tájékozódik különböző típusú és tartalmú térképeken, biztonsággal leolvassa azok információtartalmát, a térképen elhelyez földrajzi elemeket;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gramStart"/>
            <w:r w:rsidRPr="00AC5E69">
              <w:rPr>
                <w:rFonts w:eastAsiaTheme="minorHAnsi"/>
                <w:sz w:val="24"/>
                <w:szCs w:val="24"/>
              </w:rPr>
              <w:t>elkötelezett  tágabb</w:t>
            </w:r>
            <w:proofErr w:type="gramEnd"/>
            <w:r w:rsidRPr="00AC5E69">
              <w:rPr>
                <w:rFonts w:eastAsiaTheme="minorHAnsi"/>
                <w:sz w:val="24"/>
                <w:szCs w:val="24"/>
              </w:rPr>
              <w:t xml:space="preserve"> környezete természeti és társadalmi-gazdasági értékeinek megismerése és megőrzése iránt;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megnevez az egyes kontinensekre, </w:t>
            </w:r>
            <w:proofErr w:type="spellStart"/>
            <w:r w:rsidRPr="00AC5E69">
              <w:rPr>
                <w:rFonts w:eastAsiaTheme="minorHAnsi"/>
                <w:sz w:val="24"/>
                <w:szCs w:val="24"/>
              </w:rPr>
              <w:t>országcsoportokra</w:t>
            </w:r>
            <w:proofErr w:type="spellEnd"/>
            <w:r w:rsidRPr="00AC5E69">
              <w:rPr>
                <w:rFonts w:eastAsiaTheme="minorHAnsi"/>
                <w:sz w:val="24"/>
                <w:szCs w:val="24"/>
              </w:rPr>
              <w:t>, meghatározó jelentőségű országokra jellemző társadalmi-gazdasági folyamatokat, ott előállított termékeket, szolgáltatásokat;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bemutatja a nemzetközi szintű munkamegosztás és fejlettségbeli különbségek kialakulásának okait és következményeit;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 híradásokban közölt regionális földrajzi információkra reflektál;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nyitott más országok, nemzetiségek szokásainak, kultúrájának megismerése iránt.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bemutatja a földrajzi övezetesség rendszerét, ismerteti az övezetek, övek kialakulásának okait és elhelyezkedésének térbeli jellemzőit;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összehasonlítja az egyes övezetek, övek jellemzőit, törvényszerűségeket fogalmaz meg velük összefüggésben;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 példákat nevez meg a természeti adottságok gazdálkodást, életvitelt befolyásoló szerepére;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az egyes térségek kapcsán földrajzi és környezeti veszélyeket és problémákat fogalmaz meg, valamint reflektál azokra.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lastRenderedPageBreak/>
              <w:t>ismeri és értelmezi a társadalmi-gazdasági fejlettségbeli különbségek leírására alkalmazott mutatókat;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népesség- és </w:t>
            </w:r>
            <w:proofErr w:type="spellStart"/>
            <w:r w:rsidRPr="00AC5E69">
              <w:rPr>
                <w:rFonts w:eastAsiaTheme="minorHAnsi"/>
                <w:sz w:val="24"/>
                <w:szCs w:val="24"/>
              </w:rPr>
              <w:t>településföldrajzi</w:t>
            </w:r>
            <w:proofErr w:type="spellEnd"/>
            <w:r w:rsidRPr="00AC5E69">
              <w:rPr>
                <w:rFonts w:eastAsiaTheme="minorHAnsi"/>
                <w:sz w:val="24"/>
                <w:szCs w:val="24"/>
              </w:rPr>
              <w:t xml:space="preserve"> információk alapján jellemzőket fogalmaz meg, következtetéseket von le;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 példákat sorol a globalizáció mindennapi életünket befolyásoló folyamataira;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 foglalkoztatási adatokat értelmez és elemez, következtetéseket von le belőlük;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értelmezi a mindennapi életben jelen lévő pénzügyi tevékenységeket, szolgáltatásokat;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 életkori sajátosságainak megfelelő helyzetekben alkalmazza pénzügyi ismereteit (pl. egyszerű költségvetés készítése, valutaváltás, diákvállalkozás tervezése);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megnevezi a vállalkozás működését befolyásoló tényezőket.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tágabb környezetében földrajzi eredetű problémákat azonosít, magyarázza kialakulásuk okait;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helyi, regionális és a Föld egészére jellemző folyamatok közötti hasonlóságokat, összefüggéseket felismer;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példák alapján megfogalmazza a helyi környezetkárosítás tágabb környezetre kiterjedő következményeit, </w:t>
            </w:r>
            <w:proofErr w:type="gramStart"/>
            <w:r w:rsidRPr="00AC5E69">
              <w:rPr>
                <w:rFonts w:eastAsiaTheme="minorHAnsi"/>
                <w:sz w:val="24"/>
                <w:szCs w:val="24"/>
              </w:rPr>
              <w:t>megnevezi</w:t>
            </w:r>
            <w:proofErr w:type="gramEnd"/>
            <w:r w:rsidRPr="00AC5E69">
              <w:rPr>
                <w:rFonts w:eastAsiaTheme="minorHAnsi"/>
                <w:sz w:val="24"/>
                <w:szCs w:val="24"/>
              </w:rPr>
              <w:t xml:space="preserve"> és ok-okozati összefüggéseiben bemutatja a globálissá váló környezeti problémákat;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ismeri a környezet- és a természetvédelem alapvető feladatait és lehetőségeit a földrajzi, környezeti eredetű problémák mérséklésében, megoldásában;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érveket fogalmaz meg a tudatos fogyasztói magatartás, a környezettudatos döntések fontossága mellett;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a környezeti kérdésekkel, globális problémákkal kapcsolatos álláspontját logikus érvekkel támasztja alá, javaslatot fogalmaz meg a környezeti problémák mérséklésére</w:t>
            </w:r>
          </w:p>
        </w:tc>
        <w:tc>
          <w:tcPr>
            <w:tcW w:w="7024" w:type="dxa"/>
          </w:tcPr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lastRenderedPageBreak/>
              <w:t>földrajzi tartalmú adatok, adatsorok alapján következtéseket von le, következményeket fogalmaz meg;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összehasonlít tipikus tájakat, megfogalmazza azok közös és eltérő földrajzi vonásait;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megismeri a távoli kontinensek legalapvetőbb természet- és </w:t>
            </w:r>
            <w:proofErr w:type="spellStart"/>
            <w:r w:rsidRPr="00AC5E69">
              <w:rPr>
                <w:rFonts w:eastAsiaTheme="minorHAnsi"/>
                <w:sz w:val="24"/>
                <w:szCs w:val="24"/>
              </w:rPr>
              <w:t>társadalomföldrajzi</w:t>
            </w:r>
            <w:proofErr w:type="spellEnd"/>
            <w:r w:rsidRPr="00AC5E69">
              <w:rPr>
                <w:rFonts w:eastAsiaTheme="minorHAnsi"/>
                <w:sz w:val="24"/>
                <w:szCs w:val="24"/>
              </w:rPr>
              <w:t xml:space="preserve"> jellemzőit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megadott szempontok alapján információkat gyűjt hagyományos és digitális információforrásokból;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digitális eszközök segítségével bemutatja tágabb környezetének földrajzi jellemzőit;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lastRenderedPageBreak/>
              <w:t>megadott szempontok alapján tájakkal, országokkal kapcsolatos földrajzi tartalmú szövegeket, képi információhordozókat dolgoz fel;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tájékozódik különböző típusú és tartalmú térképeken;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gramStart"/>
            <w:r w:rsidRPr="00AC5E69">
              <w:rPr>
                <w:rFonts w:eastAsiaTheme="minorHAnsi"/>
                <w:sz w:val="24"/>
                <w:szCs w:val="24"/>
              </w:rPr>
              <w:t>elkötelezett  tágabb</w:t>
            </w:r>
            <w:proofErr w:type="gramEnd"/>
            <w:r w:rsidRPr="00AC5E69">
              <w:rPr>
                <w:rFonts w:eastAsiaTheme="minorHAnsi"/>
                <w:sz w:val="24"/>
                <w:szCs w:val="24"/>
              </w:rPr>
              <w:t xml:space="preserve"> környezete természeti és társadalmi-gazdasági értékeinek megismerése és megőrzése iránt;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megnevez az egyes kontinensekre, </w:t>
            </w:r>
            <w:proofErr w:type="spellStart"/>
            <w:r w:rsidRPr="00AC5E69">
              <w:rPr>
                <w:rFonts w:eastAsiaTheme="minorHAnsi"/>
                <w:sz w:val="24"/>
                <w:szCs w:val="24"/>
              </w:rPr>
              <w:t>országcsoportokra</w:t>
            </w:r>
            <w:proofErr w:type="spellEnd"/>
            <w:r w:rsidRPr="00AC5E69">
              <w:rPr>
                <w:rFonts w:eastAsiaTheme="minorHAnsi"/>
                <w:sz w:val="24"/>
                <w:szCs w:val="24"/>
              </w:rPr>
              <w:t>, meghatározó jelentőségű országokra jellemző társadalmi-gazdasági folyamatokat, ott előállított termékeket, szolgáltatásokat;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bemutatja a nemzetközi szintű munkamegosztás és fejlettségbeli különbségek kialakulásának okait és következményeit;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nyitott más országok, nemzetiségek szokásainak, kultúrájának megismerése iránt.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bemutatja a földrajzi övezetesség rendszerét, ismerteti az övezetek, övek kialakulásának okait és elhelyezkedésének térbeli jellemzőit;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az egyes térségek kapcsán földrajzi és környezeti veszélyeket és problémákat fogalmaz meg;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ismeri és értelmezi a társadalmi-gazdasági fejlettségbeli különbségek leírására alkalmazott mutatókat;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népesség- és </w:t>
            </w:r>
            <w:proofErr w:type="spellStart"/>
            <w:r w:rsidRPr="00AC5E69">
              <w:rPr>
                <w:rFonts w:eastAsiaTheme="minorHAnsi"/>
                <w:sz w:val="24"/>
                <w:szCs w:val="24"/>
              </w:rPr>
              <w:t>településföldrajzi</w:t>
            </w:r>
            <w:proofErr w:type="spellEnd"/>
            <w:r w:rsidRPr="00AC5E69">
              <w:rPr>
                <w:rFonts w:eastAsiaTheme="minorHAnsi"/>
                <w:sz w:val="24"/>
                <w:szCs w:val="24"/>
              </w:rPr>
              <w:t xml:space="preserve"> információk alapján jellemzőket fogalmaz meg, következtetéseket von le;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 példákat sorol a globalizáció mindennapi életünket befolyásoló folyamataira;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 foglalkoztatási adatokat értelmez és elemez, következtetéseket von le belőlük;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értelmezi a mindennapi életben jelen lévő pénzügyi tevékenységeket, szolgáltatásokat;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 xml:space="preserve"> életkori sajátosságainak megfelelő helyzetekben alkalmazza </w:t>
            </w:r>
            <w:r w:rsidRPr="00AC5E69">
              <w:rPr>
                <w:rFonts w:eastAsiaTheme="minorHAnsi"/>
                <w:sz w:val="24"/>
                <w:szCs w:val="24"/>
              </w:rPr>
              <w:lastRenderedPageBreak/>
              <w:t>pénzügyi ismereteit (pl. egyszerű költségvetés készítése, valutaváltás, diákvállalkozás tervezése);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tágabb környezetében földrajzi eredetű problémákat azonosít, magyarázza kialakulásuk okait;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ismeri a környezet- és a természetvédelem alapvető feladatait és lehetőségeit a földrajzi, környezeti eredetű problémák mérséklésében, megoldásában;</w:t>
            </w:r>
          </w:p>
          <w:p w:rsidR="00D96EC7" w:rsidRPr="00AC5E69" w:rsidRDefault="00D96EC7" w:rsidP="007D36AC">
            <w:pPr>
              <w:pStyle w:val="Listaszerbekezds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AC5E69">
              <w:rPr>
                <w:rFonts w:eastAsiaTheme="minorHAnsi"/>
                <w:sz w:val="24"/>
                <w:szCs w:val="24"/>
              </w:rPr>
              <w:t>érveket fogalmaz meg a tudatos fogyasztói magatartás, a környezettudatos döntések fontossága mellett.</w:t>
            </w:r>
          </w:p>
        </w:tc>
      </w:tr>
    </w:tbl>
    <w:p w:rsidR="00774250" w:rsidRPr="00AC5E69" w:rsidRDefault="00774250" w:rsidP="00B852B9">
      <w:pPr>
        <w:rPr>
          <w:sz w:val="24"/>
          <w:szCs w:val="24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2"/>
        <w:gridCol w:w="12168"/>
      </w:tblGrid>
      <w:tr w:rsidR="00AC5E69" w:rsidRPr="00AC5E69" w:rsidTr="000F7684">
        <w:trPr>
          <w:jc w:val="center"/>
        </w:trPr>
        <w:tc>
          <w:tcPr>
            <w:tcW w:w="2052" w:type="dxa"/>
            <w:shd w:val="clear" w:color="auto" w:fill="C2D69B" w:themeFill="accent3" w:themeFillTint="99"/>
            <w:noWrap/>
            <w:vAlign w:val="center"/>
          </w:tcPr>
          <w:p w:rsidR="00AC5E69" w:rsidRPr="00AC5E69" w:rsidRDefault="00AC5E69" w:rsidP="000F7684">
            <w:pPr>
              <w:jc w:val="center"/>
              <w:rPr>
                <w:b/>
                <w:i/>
                <w:sz w:val="24"/>
                <w:szCs w:val="24"/>
              </w:rPr>
            </w:pPr>
            <w:r w:rsidRPr="00AC5E69">
              <w:rPr>
                <w:b/>
                <w:i/>
                <w:sz w:val="24"/>
                <w:szCs w:val="24"/>
              </w:rPr>
              <w:lastRenderedPageBreak/>
              <w:t>Eltérő helyi tanterv fejlesztés várt eredményei</w:t>
            </w:r>
          </w:p>
        </w:tc>
        <w:tc>
          <w:tcPr>
            <w:tcW w:w="12168" w:type="dxa"/>
            <w:noWrap/>
            <w:vAlign w:val="center"/>
          </w:tcPr>
          <w:p w:rsidR="00AC5E69" w:rsidRPr="00AC5E69" w:rsidRDefault="00AC5E69" w:rsidP="000F7684">
            <w:pPr>
              <w:rPr>
                <w:i/>
                <w:sz w:val="24"/>
                <w:szCs w:val="24"/>
              </w:rPr>
            </w:pPr>
            <w:r w:rsidRPr="00AC5E69">
              <w:rPr>
                <w:i/>
                <w:sz w:val="24"/>
                <w:szCs w:val="24"/>
                <w:lang w:val="cs-CZ"/>
              </w:rPr>
              <w:t>Alapvető ismeretek</w:t>
            </w:r>
            <w:r w:rsidRPr="00AC5E69">
              <w:rPr>
                <w:i/>
                <w:sz w:val="24"/>
                <w:szCs w:val="24"/>
              </w:rPr>
              <w:t xml:space="preserve"> a kémiai, fizikai, biológiai jelenségekről, törvényszerűségekről, ezek felhasználása a gyakorlatban, a mindennapi életben, a háztartásban. Az élő és élettelen természet legfontosabb kölcsönhatásainak ismerete. A </w:t>
            </w:r>
            <w:r w:rsidRPr="00AC5E69">
              <w:rPr>
                <w:i/>
                <w:sz w:val="24"/>
                <w:szCs w:val="24"/>
                <w:lang w:val="cs-CZ"/>
              </w:rPr>
              <w:t>megfigyelésekben</w:t>
            </w:r>
            <w:r w:rsidRPr="00AC5E69">
              <w:rPr>
                <w:i/>
                <w:sz w:val="24"/>
                <w:szCs w:val="24"/>
              </w:rPr>
              <w:t xml:space="preserve">, kísérletekben </w:t>
            </w:r>
            <w:r w:rsidRPr="00AC5E69">
              <w:rPr>
                <w:i/>
                <w:sz w:val="24"/>
                <w:szCs w:val="24"/>
                <w:lang w:val="cs-CZ"/>
              </w:rPr>
              <w:t>önálló,</w:t>
            </w:r>
            <w:r w:rsidRPr="00AC5E69">
              <w:rPr>
                <w:i/>
                <w:sz w:val="24"/>
                <w:szCs w:val="24"/>
              </w:rPr>
              <w:t xml:space="preserve"> szabálykövető részvétel. Egyszerűbb összefüggések megértése, tapasztalatok megfogalmazása szóban, vázlatkészítés. Törekvés a tanult szakkifejezések pontos használatára. Információk egyre önállóbb gyűjtése és feldolgozása. </w:t>
            </w:r>
            <w:proofErr w:type="spellStart"/>
            <w:r w:rsidRPr="00AC5E69">
              <w:rPr>
                <w:i/>
                <w:sz w:val="24"/>
                <w:szCs w:val="24"/>
              </w:rPr>
              <w:t>IKT-eszközök</w:t>
            </w:r>
            <w:proofErr w:type="spellEnd"/>
            <w:r w:rsidRPr="00AC5E69">
              <w:rPr>
                <w:i/>
                <w:sz w:val="24"/>
                <w:szCs w:val="24"/>
              </w:rPr>
              <w:t xml:space="preserve"> használata. Tudatos környezetvédelem és egészségvédelem, megoldások keresése a környezet- és egészségkárosítás elkerülésére. Az egészségügyi hálózat ismerete. Képesség segítségkérésre, segítségnyújtásra. Kialakult szabálytudat, képesség az együttműködésre, konfliktuskezelésre, reális önismeret.</w:t>
            </w:r>
          </w:p>
          <w:p w:rsidR="00AC5E69" w:rsidRPr="00AC5E69" w:rsidRDefault="00AC5E69" w:rsidP="000F7684">
            <w:pPr>
              <w:pStyle w:val="Nincstrkz"/>
              <w:spacing w:before="12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5E69">
              <w:rPr>
                <w:rFonts w:ascii="Times New Roman" w:hAnsi="Times New Roman"/>
                <w:i/>
                <w:sz w:val="24"/>
                <w:szCs w:val="24"/>
              </w:rPr>
              <w:t>Tájékozódás a földrajzi térben: az eligazodáshoz szükséges topográfiai fogalmak felismerése, megnevezése bármilyen térképen. Térképolvasás nagy egyéni különbségekkel: s</w:t>
            </w:r>
            <w:r w:rsidRPr="00AC5E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zemléleti térképolvasás segítséggel, esetleg következtető térképolvasás. A fokhálózat segítségével történő helymeghatározás segítséggel. A szomszédos országok és fővárosaik megnevezése. A térképen a tanult tájak megmutatása. Elemi szintű tájékozottság a különféle méretarányú és jelrendszerű térképek olvasásában. </w:t>
            </w:r>
          </w:p>
          <w:p w:rsidR="00AC5E69" w:rsidRPr="00AC5E69" w:rsidRDefault="00AC5E69" w:rsidP="000F7684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5E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A vízszintes és a függőleges övezetesség kialakulása okainak felfedezése. A </w:t>
            </w:r>
            <w:r w:rsidRPr="00AC5E69">
              <w:rPr>
                <w:rFonts w:ascii="Times New Roman" w:hAnsi="Times New Roman"/>
                <w:i/>
                <w:sz w:val="24"/>
                <w:szCs w:val="24"/>
              </w:rPr>
              <w:t>gazdasági ágazatok szerepének ismerete a földrészek, térségek, országok gazdasági életében.</w:t>
            </w:r>
            <w:r w:rsidRPr="00AC5E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A földrajzi térben zajló felismert kölcsönhatások és összefüggések elemi szintű magyarázata.</w:t>
            </w:r>
          </w:p>
          <w:p w:rsidR="00AC5E69" w:rsidRPr="00AC5E69" w:rsidRDefault="00AC5E69" w:rsidP="000F7684">
            <w:pPr>
              <w:pStyle w:val="Nincstrkz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5E69">
              <w:rPr>
                <w:rFonts w:ascii="Times New Roman" w:hAnsi="Times New Roman"/>
                <w:i/>
                <w:sz w:val="24"/>
                <w:szCs w:val="24"/>
              </w:rPr>
              <w:t xml:space="preserve">Törekvés energiatakarékos magatartásra. </w:t>
            </w:r>
          </w:p>
          <w:p w:rsidR="00AC5E69" w:rsidRPr="00AC5E69" w:rsidRDefault="00AC5E69" w:rsidP="000F7684">
            <w:pPr>
              <w:pStyle w:val="Nincstrkz"/>
              <w:rPr>
                <w:rFonts w:ascii="Times New Roman" w:hAnsi="Times New Roman"/>
                <w:i/>
                <w:sz w:val="24"/>
                <w:szCs w:val="24"/>
              </w:rPr>
            </w:pPr>
            <w:r w:rsidRPr="00AC5E69">
              <w:rPr>
                <w:rFonts w:ascii="Times New Roman" w:hAnsi="Times New Roman"/>
                <w:i/>
                <w:sz w:val="24"/>
                <w:szCs w:val="24"/>
              </w:rPr>
              <w:t xml:space="preserve">A természetföldrajzi folyamatok és a történelmi események időnagyságrendi, valamint időtartambeli különbségeinek tudatosulása. </w:t>
            </w:r>
          </w:p>
          <w:p w:rsidR="00AC5E69" w:rsidRPr="00AC5E69" w:rsidRDefault="00AC5E69" w:rsidP="000F7684">
            <w:pPr>
              <w:rPr>
                <w:i/>
                <w:sz w:val="24"/>
                <w:szCs w:val="24"/>
              </w:rPr>
            </w:pPr>
            <w:r w:rsidRPr="00AC5E69">
              <w:rPr>
                <w:bCs/>
                <w:i/>
                <w:sz w:val="24"/>
                <w:szCs w:val="24"/>
              </w:rPr>
              <w:t>Az állóvíz és a folyóvíz felismerése képen. A tanuló tudja, hogy a víz a természetben állandó körforgásban van. Ismeri a környezetvédelem feladatát, a vízszennyezés okait és elkerülésének lehetőségeit.</w:t>
            </w:r>
          </w:p>
        </w:tc>
      </w:tr>
    </w:tbl>
    <w:p w:rsidR="00AC5E69" w:rsidRPr="00AC5E69" w:rsidRDefault="00AC5E69" w:rsidP="00B852B9">
      <w:pPr>
        <w:rPr>
          <w:sz w:val="24"/>
          <w:szCs w:val="24"/>
        </w:rPr>
      </w:pPr>
    </w:p>
    <w:sectPr w:rsidR="00AC5E69" w:rsidRPr="00AC5E69" w:rsidSect="00D96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E5D" w:rsidRDefault="00A84E5D" w:rsidP="00AC5E69">
      <w:pPr>
        <w:spacing w:before="0"/>
      </w:pPr>
      <w:r>
        <w:separator/>
      </w:r>
    </w:p>
  </w:endnote>
  <w:endnote w:type="continuationSeparator" w:id="0">
    <w:p w:rsidR="00A84E5D" w:rsidRDefault="00A84E5D" w:rsidP="00AC5E6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E5D" w:rsidRDefault="00A84E5D" w:rsidP="00AC5E69">
      <w:pPr>
        <w:spacing w:before="0"/>
      </w:pPr>
      <w:r>
        <w:separator/>
      </w:r>
    </w:p>
  </w:footnote>
  <w:footnote w:type="continuationSeparator" w:id="0">
    <w:p w:rsidR="00A84E5D" w:rsidRDefault="00A84E5D" w:rsidP="00AC5E69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4BB"/>
    <w:multiLevelType w:val="hybridMultilevel"/>
    <w:tmpl w:val="0E6EED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70B05"/>
    <w:multiLevelType w:val="hybridMultilevel"/>
    <w:tmpl w:val="E4761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C3DED"/>
    <w:multiLevelType w:val="hybridMultilevel"/>
    <w:tmpl w:val="DFE6185A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31500"/>
    <w:multiLevelType w:val="hybridMultilevel"/>
    <w:tmpl w:val="BFD6289C"/>
    <w:lvl w:ilvl="0" w:tplc="69F8E06E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61D36A8"/>
    <w:multiLevelType w:val="hybridMultilevel"/>
    <w:tmpl w:val="289AF58C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919B8"/>
    <w:multiLevelType w:val="hybridMultilevel"/>
    <w:tmpl w:val="C312059A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7687E"/>
    <w:multiLevelType w:val="hybridMultilevel"/>
    <w:tmpl w:val="FC528182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852B5"/>
    <w:multiLevelType w:val="hybridMultilevel"/>
    <w:tmpl w:val="7012FF4E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10FCD"/>
    <w:multiLevelType w:val="hybridMultilevel"/>
    <w:tmpl w:val="A9DCE9C2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E1C09"/>
    <w:multiLevelType w:val="hybridMultilevel"/>
    <w:tmpl w:val="6D90C686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310F5"/>
    <w:multiLevelType w:val="hybridMultilevel"/>
    <w:tmpl w:val="84BE1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5208A"/>
    <w:multiLevelType w:val="hybridMultilevel"/>
    <w:tmpl w:val="FB8828BE"/>
    <w:lvl w:ilvl="0" w:tplc="F6885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30CC1"/>
    <w:multiLevelType w:val="hybridMultilevel"/>
    <w:tmpl w:val="0CE4C5AA"/>
    <w:lvl w:ilvl="0" w:tplc="61686784">
      <w:start w:val="1"/>
      <w:numFmt w:val="bullet"/>
      <w:pStyle w:val="NTFelsorolsnagyktj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C069A7"/>
    <w:multiLevelType w:val="hybridMultilevel"/>
    <w:tmpl w:val="D6D8BC3E"/>
    <w:lvl w:ilvl="0" w:tplc="6168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547A7"/>
    <w:multiLevelType w:val="hybridMultilevel"/>
    <w:tmpl w:val="61E292E4"/>
    <w:lvl w:ilvl="0" w:tplc="69F8E06E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DB45A16"/>
    <w:multiLevelType w:val="hybridMultilevel"/>
    <w:tmpl w:val="DBC84A02"/>
    <w:lvl w:ilvl="0" w:tplc="69F8E06E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E3E63F8"/>
    <w:multiLevelType w:val="hybridMultilevel"/>
    <w:tmpl w:val="E70674CE"/>
    <w:lvl w:ilvl="0" w:tplc="7A28C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16"/>
  </w:num>
  <w:num w:numId="9">
    <w:abstractNumId w:val="5"/>
  </w:num>
  <w:num w:numId="10">
    <w:abstractNumId w:val="11"/>
  </w:num>
  <w:num w:numId="11">
    <w:abstractNumId w:val="2"/>
  </w:num>
  <w:num w:numId="12">
    <w:abstractNumId w:val="8"/>
  </w:num>
  <w:num w:numId="13">
    <w:abstractNumId w:val="6"/>
  </w:num>
  <w:num w:numId="14">
    <w:abstractNumId w:val="4"/>
  </w:num>
  <w:num w:numId="15">
    <w:abstractNumId w:val="14"/>
  </w:num>
  <w:num w:numId="16">
    <w:abstractNumId w:val="3"/>
  </w:num>
  <w:num w:numId="17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D40"/>
    <w:rsid w:val="000031E0"/>
    <w:rsid w:val="00013E0D"/>
    <w:rsid w:val="000276E4"/>
    <w:rsid w:val="00074D40"/>
    <w:rsid w:val="000A0B8C"/>
    <w:rsid w:val="00103A52"/>
    <w:rsid w:val="001500F2"/>
    <w:rsid w:val="00165777"/>
    <w:rsid w:val="001B2FD6"/>
    <w:rsid w:val="00201E16"/>
    <w:rsid w:val="002211B3"/>
    <w:rsid w:val="002817CF"/>
    <w:rsid w:val="002D2A00"/>
    <w:rsid w:val="00356B74"/>
    <w:rsid w:val="00367A40"/>
    <w:rsid w:val="003713B6"/>
    <w:rsid w:val="00381103"/>
    <w:rsid w:val="003C69BD"/>
    <w:rsid w:val="004F28EE"/>
    <w:rsid w:val="004F4D2A"/>
    <w:rsid w:val="00532DB7"/>
    <w:rsid w:val="005C084E"/>
    <w:rsid w:val="00657937"/>
    <w:rsid w:val="00661391"/>
    <w:rsid w:val="006D7504"/>
    <w:rsid w:val="006E4AB4"/>
    <w:rsid w:val="00774250"/>
    <w:rsid w:val="00794831"/>
    <w:rsid w:val="007A08D2"/>
    <w:rsid w:val="007D36AC"/>
    <w:rsid w:val="007E201F"/>
    <w:rsid w:val="008823AC"/>
    <w:rsid w:val="008C32A2"/>
    <w:rsid w:val="009D22C7"/>
    <w:rsid w:val="00A006AA"/>
    <w:rsid w:val="00A34FC4"/>
    <w:rsid w:val="00A54CB2"/>
    <w:rsid w:val="00A761BA"/>
    <w:rsid w:val="00A84E5D"/>
    <w:rsid w:val="00AC5E69"/>
    <w:rsid w:val="00B60141"/>
    <w:rsid w:val="00B852B9"/>
    <w:rsid w:val="00B94698"/>
    <w:rsid w:val="00C26676"/>
    <w:rsid w:val="00C7156B"/>
    <w:rsid w:val="00CE048D"/>
    <w:rsid w:val="00CF4505"/>
    <w:rsid w:val="00D416BE"/>
    <w:rsid w:val="00D611AA"/>
    <w:rsid w:val="00D96EC7"/>
    <w:rsid w:val="00E503F5"/>
    <w:rsid w:val="00E7376E"/>
    <w:rsid w:val="00EB5763"/>
    <w:rsid w:val="00EF24AA"/>
    <w:rsid w:val="00F7751D"/>
    <w:rsid w:val="00FC27D2"/>
    <w:rsid w:val="00FD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4D40"/>
    <w:pPr>
      <w:spacing w:after="0"/>
    </w:pPr>
    <w:rPr>
      <w:rFonts w:ascii="Times New Roman" w:eastAsia="Times New Roman" w:hAnsi="Times New Roman" w:cs="Times New Roman"/>
      <w:sz w:val="20"/>
    </w:rPr>
  </w:style>
  <w:style w:type="paragraph" w:styleId="Cmsor3">
    <w:name w:val="heading 3"/>
    <w:basedOn w:val="Norml"/>
    <w:next w:val="Norml"/>
    <w:link w:val="Cmsor3Char"/>
    <w:uiPriority w:val="9"/>
    <w:qFormat/>
    <w:rsid w:val="00074D40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A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74D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3Char">
    <w:name w:val="Címsor 3 Char"/>
    <w:basedOn w:val="Bekezdsalapbettpusa"/>
    <w:link w:val="Cmsor3"/>
    <w:uiPriority w:val="9"/>
    <w:rsid w:val="00074D40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Listaszerbekezds">
    <w:name w:val="List Paragraph"/>
    <w:aliases w:val="lista_2,Átfogó eredménycél,Átfogó eredménycélok,Étfogó eredménycélok,Listaszerű bekezdés1"/>
    <w:basedOn w:val="Norml"/>
    <w:link w:val="ListaszerbekezdsChar"/>
    <w:qFormat/>
    <w:rsid w:val="00074D40"/>
    <w:pPr>
      <w:spacing w:before="0"/>
      <w:ind w:left="720"/>
      <w:contextualSpacing/>
    </w:pPr>
  </w:style>
  <w:style w:type="character" w:customStyle="1" w:styleId="ListaszerbekezdsChar">
    <w:name w:val="Listaszerű bekezdés Char"/>
    <w:aliases w:val="lista_2 Char,Átfogó eredménycél Char,Átfogó eredménycélok Char,Étfogó eredménycélok Char,Listaszerű bekezdés1 Char"/>
    <w:link w:val="Listaszerbekezds"/>
    <w:uiPriority w:val="34"/>
    <w:rsid w:val="00074D40"/>
    <w:rPr>
      <w:rFonts w:ascii="Times New Roman" w:eastAsia="Times New Roman" w:hAnsi="Times New Roman" w:cs="Times New Roman"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4CB2"/>
    <w:pPr>
      <w:spacing w:before="0"/>
    </w:pPr>
    <w:rPr>
      <w:rFonts w:ascii="Segoe UI" w:eastAsia="Calibr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CB2"/>
    <w:rPr>
      <w:rFonts w:ascii="Segoe UI" w:eastAsia="Calibri" w:hAnsi="Segoe UI" w:cs="Segoe UI"/>
      <w:sz w:val="18"/>
      <w:szCs w:val="18"/>
    </w:rPr>
  </w:style>
  <w:style w:type="paragraph" w:styleId="Nincstrkz">
    <w:name w:val="No Spacing"/>
    <w:qFormat/>
    <w:rsid w:val="006E4AB4"/>
    <w:pPr>
      <w:spacing w:before="0" w:after="0"/>
    </w:pPr>
    <w:rPr>
      <w:rFonts w:ascii="Calibri" w:eastAsia="Calibri" w:hAnsi="Calibri" w:cs="Times New Roman"/>
    </w:rPr>
  </w:style>
  <w:style w:type="character" w:customStyle="1" w:styleId="Cmsor7Char">
    <w:name w:val="Címsor 7 Char"/>
    <w:basedOn w:val="Bekezdsalapbettpusa"/>
    <w:link w:val="Cmsor7"/>
    <w:uiPriority w:val="99"/>
    <w:rsid w:val="006E4AB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Jegyzetszveg">
    <w:name w:val="annotation text"/>
    <w:basedOn w:val="Norml"/>
    <w:link w:val="JegyzetszvegChar"/>
    <w:uiPriority w:val="99"/>
    <w:unhideWhenUsed/>
    <w:rsid w:val="002211B3"/>
    <w:pPr>
      <w:spacing w:before="0" w:after="120"/>
      <w:jc w:val="both"/>
    </w:pPr>
    <w:rPr>
      <w:rFonts w:asciiTheme="minorHAnsi" w:eastAsiaTheme="minorHAnsi" w:hAnsiTheme="minorHAnsi" w:cstheme="minorBidi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211B3"/>
    <w:rPr>
      <w:sz w:val="20"/>
      <w:szCs w:val="20"/>
    </w:rPr>
  </w:style>
  <w:style w:type="paragraph" w:customStyle="1" w:styleId="NTFelsorolsnagyktjel">
    <w:name w:val="NT_Felsorolás_nagykötőjel"/>
    <w:basedOn w:val="Jegyzetszveg"/>
    <w:qFormat/>
    <w:rsid w:val="003C69BD"/>
    <w:pPr>
      <w:numPr>
        <w:numId w:val="1"/>
      </w:numPr>
      <w:spacing w:after="0" w:line="276" w:lineRule="auto"/>
    </w:pPr>
    <w:rPr>
      <w:rFonts w:ascii="Calibri" w:hAnsi="Calibri"/>
    </w:rPr>
  </w:style>
  <w:style w:type="paragraph" w:customStyle="1" w:styleId="Listaszerbekezds2">
    <w:name w:val="Listaszerű bekezdés2"/>
    <w:basedOn w:val="Listaszerbekezds"/>
    <w:rsid w:val="00165777"/>
    <w:pPr>
      <w:spacing w:after="120" w:line="276" w:lineRule="auto"/>
      <w:ind w:left="0"/>
      <w:contextualSpacing w:val="0"/>
      <w:jc w:val="both"/>
    </w:pPr>
    <w:rPr>
      <w:rFonts w:ascii="Calibri" w:hAnsi="Calibri"/>
      <w:sz w:val="22"/>
      <w:szCs w:val="20"/>
    </w:rPr>
  </w:style>
  <w:style w:type="paragraph" w:styleId="lfej">
    <w:name w:val="header"/>
    <w:basedOn w:val="Norml"/>
    <w:link w:val="lfejChar"/>
    <w:uiPriority w:val="99"/>
    <w:semiHidden/>
    <w:unhideWhenUsed/>
    <w:rsid w:val="00AC5E69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5E69"/>
    <w:rPr>
      <w:rFonts w:ascii="Times New Roman" w:eastAsia="Times New Roman" w:hAnsi="Times New Roman" w:cs="Times New Roman"/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AC5E69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C5E69"/>
    <w:rPr>
      <w:rFonts w:ascii="Times New Roman" w:eastAsia="Times New Roman" w:hAnsi="Times New Roman" w:cs="Times New Roman"/>
      <w:sz w:val="20"/>
    </w:rPr>
  </w:style>
  <w:style w:type="paragraph" w:customStyle="1" w:styleId="Default">
    <w:name w:val="Default"/>
    <w:rsid w:val="00381103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4251</Words>
  <Characters>29336</Characters>
  <Application>Microsoft Office Word</Application>
  <DocSecurity>0</DocSecurity>
  <Lines>244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Katona Andrea</dc:creator>
  <cp:lastModifiedBy>Katona Andrea</cp:lastModifiedBy>
  <cp:revision>10</cp:revision>
  <dcterms:created xsi:type="dcterms:W3CDTF">2020-05-22T13:55:00Z</dcterms:created>
  <dcterms:modified xsi:type="dcterms:W3CDTF">2020-07-06T06:13:00Z</dcterms:modified>
</cp:coreProperties>
</file>